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288" w:type="dxa"/>
        <w:tblLook w:val="01E0" w:firstRow="1" w:lastRow="1" w:firstColumn="1" w:lastColumn="1" w:noHBand="0" w:noVBand="0"/>
      </w:tblPr>
      <w:tblGrid>
        <w:gridCol w:w="4073"/>
        <w:gridCol w:w="5752"/>
      </w:tblGrid>
      <w:tr w:rsidR="00F10036" w:rsidRPr="000F6CF1" w:rsidTr="00F10036">
        <w:trPr>
          <w:trHeight w:val="2750"/>
        </w:trPr>
        <w:tc>
          <w:tcPr>
            <w:tcW w:w="4073" w:type="dxa"/>
            <w:shd w:val="clear" w:color="auto" w:fill="auto"/>
          </w:tcPr>
          <w:p w:rsidR="00F10036" w:rsidRPr="000F6CF1" w:rsidRDefault="00F10036" w:rsidP="00F96D25">
            <w:pPr>
              <w:ind w:firstLine="540"/>
              <w:jc w:val="both"/>
              <w:rPr>
                <w:rFonts w:ascii="Times New Roman" w:hAnsi="Times New Roman" w:cs="Times New Roman"/>
                <w:b/>
                <w:bCs/>
                <w:sz w:val="24"/>
                <w:szCs w:val="24"/>
              </w:rPr>
            </w:pPr>
          </w:p>
        </w:tc>
        <w:tc>
          <w:tcPr>
            <w:tcW w:w="5752" w:type="dxa"/>
            <w:shd w:val="clear" w:color="auto" w:fill="auto"/>
          </w:tcPr>
          <w:p w:rsidR="00F10036" w:rsidRPr="007D773F" w:rsidRDefault="00F10036" w:rsidP="00F96D25">
            <w:pPr>
              <w:ind w:firstLine="540"/>
              <w:jc w:val="center"/>
              <w:rPr>
                <w:rFonts w:ascii="Times New Roman" w:hAnsi="Times New Roman" w:cs="Times New Roman"/>
                <w:b/>
                <w:bCs/>
                <w:sz w:val="24"/>
                <w:szCs w:val="24"/>
              </w:rPr>
            </w:pPr>
            <w:r w:rsidRPr="007D773F">
              <w:rPr>
                <w:rFonts w:ascii="Times New Roman" w:hAnsi="Times New Roman" w:cs="Times New Roman"/>
                <w:b/>
                <w:bCs/>
                <w:sz w:val="24"/>
                <w:szCs w:val="24"/>
              </w:rPr>
              <w:t>ПРИЛОЖЕНИЕ № 1</w:t>
            </w:r>
          </w:p>
          <w:p w:rsidR="00F10036" w:rsidRPr="000F6CF1" w:rsidRDefault="00F10036" w:rsidP="00F96D25">
            <w:pPr>
              <w:ind w:firstLine="540"/>
              <w:jc w:val="center"/>
              <w:rPr>
                <w:rFonts w:ascii="Times New Roman" w:hAnsi="Times New Roman" w:cs="Times New Roman"/>
                <w:bCs/>
                <w:sz w:val="24"/>
                <w:szCs w:val="24"/>
              </w:rPr>
            </w:pPr>
          </w:p>
          <w:p w:rsidR="00F10036" w:rsidRDefault="00F10036" w:rsidP="00F96D25">
            <w:pPr>
              <w:ind w:firstLine="540"/>
              <w:jc w:val="center"/>
              <w:rPr>
                <w:rFonts w:ascii="Times New Roman" w:hAnsi="Times New Roman" w:cs="Times New Roman"/>
                <w:bCs/>
                <w:sz w:val="24"/>
                <w:szCs w:val="24"/>
              </w:rPr>
            </w:pPr>
            <w:r>
              <w:rPr>
                <w:rFonts w:ascii="Times New Roman" w:hAnsi="Times New Roman" w:cs="Times New Roman"/>
                <w:bCs/>
                <w:sz w:val="24"/>
                <w:szCs w:val="24"/>
              </w:rPr>
              <w:t xml:space="preserve">к Коллективному договору </w:t>
            </w:r>
            <w:r w:rsidR="005966B3">
              <w:rPr>
                <w:rFonts w:ascii="Times New Roman" w:hAnsi="Times New Roman" w:cs="Times New Roman"/>
                <w:bCs/>
                <w:sz w:val="24"/>
                <w:szCs w:val="24"/>
              </w:rPr>
              <w:t>Областного</w:t>
            </w:r>
            <w:r>
              <w:rPr>
                <w:rFonts w:ascii="Times New Roman" w:hAnsi="Times New Roman" w:cs="Times New Roman"/>
                <w:bCs/>
                <w:sz w:val="24"/>
                <w:szCs w:val="24"/>
              </w:rPr>
              <w:t xml:space="preserve"> </w:t>
            </w:r>
            <w:r w:rsidRPr="000F6CF1">
              <w:rPr>
                <w:rFonts w:ascii="Times New Roman" w:hAnsi="Times New Roman" w:cs="Times New Roman"/>
                <w:bCs/>
                <w:sz w:val="24"/>
                <w:szCs w:val="24"/>
              </w:rPr>
              <w:t xml:space="preserve">государственного казённого учреждения                  социального обслуживания  </w:t>
            </w:r>
          </w:p>
          <w:p w:rsidR="00F10036" w:rsidRPr="000F6CF1" w:rsidRDefault="00F10036" w:rsidP="006D5076">
            <w:pPr>
              <w:ind w:firstLine="540"/>
              <w:jc w:val="center"/>
              <w:rPr>
                <w:rFonts w:ascii="Times New Roman" w:hAnsi="Times New Roman" w:cs="Times New Roman"/>
                <w:bCs/>
                <w:sz w:val="24"/>
                <w:szCs w:val="24"/>
              </w:rPr>
            </w:pPr>
            <w:r w:rsidRPr="000F6CF1">
              <w:rPr>
                <w:rFonts w:ascii="Times New Roman" w:hAnsi="Times New Roman" w:cs="Times New Roman"/>
                <w:bCs/>
                <w:sz w:val="24"/>
                <w:szCs w:val="24"/>
              </w:rPr>
              <w:t>«Социально-реабилитационный центр для  несовер</w:t>
            </w:r>
            <w:r w:rsidR="006D5076">
              <w:rPr>
                <w:rFonts w:ascii="Times New Roman" w:hAnsi="Times New Roman" w:cs="Times New Roman"/>
                <w:bCs/>
                <w:sz w:val="24"/>
                <w:szCs w:val="24"/>
              </w:rPr>
              <w:t>шеннолетних «Алые паруса»  в г</w:t>
            </w:r>
            <w:proofErr w:type="gramStart"/>
            <w:r w:rsidR="006D5076">
              <w:rPr>
                <w:rFonts w:ascii="Times New Roman" w:hAnsi="Times New Roman" w:cs="Times New Roman"/>
                <w:bCs/>
                <w:sz w:val="24"/>
                <w:szCs w:val="24"/>
              </w:rPr>
              <w:t>.</w:t>
            </w:r>
            <w:r w:rsidRPr="000F6CF1">
              <w:rPr>
                <w:rFonts w:ascii="Times New Roman" w:hAnsi="Times New Roman" w:cs="Times New Roman"/>
                <w:bCs/>
                <w:sz w:val="24"/>
                <w:szCs w:val="24"/>
              </w:rPr>
              <w:t>У</w:t>
            </w:r>
            <w:proofErr w:type="gramEnd"/>
            <w:r w:rsidRPr="000F6CF1">
              <w:rPr>
                <w:rFonts w:ascii="Times New Roman" w:hAnsi="Times New Roman" w:cs="Times New Roman"/>
                <w:bCs/>
                <w:sz w:val="24"/>
                <w:szCs w:val="24"/>
              </w:rPr>
              <w:t>льяновске»</w:t>
            </w:r>
          </w:p>
          <w:p w:rsidR="00F10036" w:rsidRPr="000F6CF1" w:rsidRDefault="00F10036" w:rsidP="00F05B4C">
            <w:pPr>
              <w:ind w:firstLine="540"/>
              <w:jc w:val="center"/>
              <w:rPr>
                <w:rFonts w:ascii="Times New Roman" w:hAnsi="Times New Roman" w:cs="Times New Roman"/>
                <w:bCs/>
                <w:sz w:val="24"/>
                <w:szCs w:val="24"/>
              </w:rPr>
            </w:pPr>
            <w:r w:rsidRPr="000F6CF1">
              <w:rPr>
                <w:rFonts w:ascii="Times New Roman" w:hAnsi="Times New Roman" w:cs="Times New Roman"/>
                <w:bCs/>
                <w:sz w:val="24"/>
                <w:szCs w:val="24"/>
              </w:rPr>
              <w:t>утвержденного протоколом собрания трудового коллектива</w:t>
            </w:r>
            <w:r>
              <w:rPr>
                <w:rFonts w:ascii="Times New Roman" w:hAnsi="Times New Roman" w:cs="Times New Roman"/>
                <w:bCs/>
                <w:sz w:val="24"/>
                <w:szCs w:val="24"/>
              </w:rPr>
              <w:t xml:space="preserve"> </w:t>
            </w:r>
            <w:r w:rsidRPr="00E12E01">
              <w:rPr>
                <w:rFonts w:ascii="Times New Roman" w:hAnsi="Times New Roman" w:cs="Times New Roman"/>
                <w:bCs/>
                <w:sz w:val="24"/>
                <w:szCs w:val="24"/>
              </w:rPr>
              <w:t>№</w:t>
            </w:r>
            <w:r w:rsidR="00F05B4C">
              <w:rPr>
                <w:rFonts w:ascii="Times New Roman" w:hAnsi="Times New Roman" w:cs="Times New Roman"/>
                <w:bCs/>
                <w:sz w:val="24"/>
                <w:szCs w:val="24"/>
              </w:rPr>
              <w:t xml:space="preserve"> 02</w:t>
            </w:r>
            <w:r w:rsidRPr="000F6CF1">
              <w:rPr>
                <w:rFonts w:ascii="Times New Roman" w:hAnsi="Times New Roman" w:cs="Times New Roman"/>
                <w:bCs/>
                <w:sz w:val="24"/>
                <w:szCs w:val="24"/>
              </w:rPr>
              <w:t xml:space="preserve"> от </w:t>
            </w:r>
            <w:r w:rsidRPr="00E12E01">
              <w:rPr>
                <w:rFonts w:ascii="Times New Roman" w:hAnsi="Times New Roman" w:cs="Times New Roman"/>
                <w:bCs/>
                <w:sz w:val="24"/>
                <w:szCs w:val="24"/>
              </w:rPr>
              <w:t>«</w:t>
            </w:r>
            <w:r w:rsidR="00F05B4C">
              <w:rPr>
                <w:rFonts w:ascii="Times New Roman" w:hAnsi="Times New Roman" w:cs="Times New Roman"/>
                <w:bCs/>
                <w:sz w:val="24"/>
                <w:szCs w:val="24"/>
              </w:rPr>
              <w:t>01</w:t>
            </w:r>
            <w:r w:rsidRPr="00E12E01">
              <w:rPr>
                <w:rFonts w:ascii="Times New Roman" w:hAnsi="Times New Roman" w:cs="Times New Roman"/>
                <w:bCs/>
                <w:sz w:val="24"/>
                <w:szCs w:val="24"/>
              </w:rPr>
              <w:t>»</w:t>
            </w:r>
            <w:r w:rsidR="00F05B4C">
              <w:rPr>
                <w:rFonts w:ascii="Times New Roman" w:hAnsi="Times New Roman" w:cs="Times New Roman"/>
                <w:bCs/>
                <w:sz w:val="24"/>
                <w:szCs w:val="24"/>
              </w:rPr>
              <w:t xml:space="preserve"> октября 2019</w:t>
            </w:r>
            <w:bookmarkStart w:id="0" w:name="_GoBack"/>
            <w:bookmarkEnd w:id="0"/>
            <w:r w:rsidRPr="00E12E01">
              <w:rPr>
                <w:rFonts w:ascii="Times New Roman" w:hAnsi="Times New Roman" w:cs="Times New Roman"/>
                <w:bCs/>
                <w:sz w:val="24"/>
                <w:szCs w:val="24"/>
              </w:rPr>
              <w:t xml:space="preserve">г. </w:t>
            </w:r>
          </w:p>
        </w:tc>
      </w:tr>
    </w:tbl>
    <w:p w:rsidR="00F10036" w:rsidRPr="000F6CF1" w:rsidRDefault="00F10036" w:rsidP="00F10036">
      <w:pPr>
        <w:spacing w:line="276" w:lineRule="auto"/>
        <w:ind w:firstLine="540"/>
        <w:rPr>
          <w:rFonts w:ascii="Times New Roman" w:hAnsi="Times New Roman" w:cs="Times New Roman"/>
          <w:b/>
          <w:bCs/>
          <w:sz w:val="24"/>
          <w:szCs w:val="24"/>
        </w:rPr>
      </w:pPr>
    </w:p>
    <w:p w:rsidR="00F10036" w:rsidRPr="000E763A" w:rsidRDefault="00F10036" w:rsidP="00F10036">
      <w:pPr>
        <w:spacing w:line="276" w:lineRule="auto"/>
        <w:ind w:firstLine="540"/>
        <w:jc w:val="center"/>
        <w:rPr>
          <w:rFonts w:ascii="Times New Roman" w:hAnsi="Times New Roman" w:cs="Times New Roman"/>
          <w:b/>
          <w:bCs/>
          <w:sz w:val="26"/>
          <w:szCs w:val="26"/>
        </w:rPr>
      </w:pPr>
      <w:r w:rsidRPr="000E763A">
        <w:rPr>
          <w:rFonts w:ascii="Times New Roman" w:hAnsi="Times New Roman" w:cs="Times New Roman"/>
          <w:b/>
          <w:bCs/>
          <w:sz w:val="26"/>
          <w:szCs w:val="26"/>
        </w:rPr>
        <w:t xml:space="preserve">Правила внутреннего трудового распорядка </w:t>
      </w:r>
    </w:p>
    <w:p w:rsidR="00F10036" w:rsidRPr="000E763A" w:rsidRDefault="005966B3" w:rsidP="000E763A">
      <w:pPr>
        <w:spacing w:line="276" w:lineRule="auto"/>
        <w:ind w:firstLine="540"/>
        <w:jc w:val="center"/>
        <w:rPr>
          <w:rFonts w:ascii="Times New Roman" w:hAnsi="Times New Roman" w:cs="Times New Roman"/>
          <w:b/>
          <w:bCs/>
          <w:sz w:val="26"/>
          <w:szCs w:val="26"/>
        </w:rPr>
      </w:pPr>
      <w:r w:rsidRPr="000E763A">
        <w:rPr>
          <w:rFonts w:ascii="Times New Roman" w:hAnsi="Times New Roman" w:cs="Times New Roman"/>
          <w:b/>
          <w:bCs/>
          <w:sz w:val="26"/>
          <w:szCs w:val="26"/>
        </w:rPr>
        <w:t>Областного</w:t>
      </w:r>
      <w:r w:rsidR="00F10036" w:rsidRPr="000E763A">
        <w:rPr>
          <w:rFonts w:ascii="Times New Roman" w:hAnsi="Times New Roman" w:cs="Times New Roman"/>
          <w:b/>
          <w:bCs/>
          <w:sz w:val="26"/>
          <w:szCs w:val="26"/>
        </w:rPr>
        <w:t xml:space="preserve"> государственного казённого учреждения социального облуживания «Социально-реабилитационный центр для несовершеннолетних «Алые паруса» </w:t>
      </w:r>
      <w:r w:rsidR="006D5076" w:rsidRPr="000E763A">
        <w:rPr>
          <w:rFonts w:ascii="Times New Roman" w:hAnsi="Times New Roman" w:cs="Times New Roman"/>
          <w:b/>
          <w:bCs/>
          <w:sz w:val="26"/>
          <w:szCs w:val="26"/>
        </w:rPr>
        <w:t>в г</w:t>
      </w:r>
      <w:proofErr w:type="gramStart"/>
      <w:r w:rsidR="006D5076" w:rsidRPr="000E763A">
        <w:rPr>
          <w:rFonts w:ascii="Times New Roman" w:hAnsi="Times New Roman" w:cs="Times New Roman"/>
          <w:b/>
          <w:bCs/>
          <w:sz w:val="26"/>
          <w:szCs w:val="26"/>
        </w:rPr>
        <w:t>.</w:t>
      </w:r>
      <w:r w:rsidR="00F10036" w:rsidRPr="000E763A">
        <w:rPr>
          <w:rFonts w:ascii="Times New Roman" w:hAnsi="Times New Roman" w:cs="Times New Roman"/>
          <w:b/>
          <w:bCs/>
          <w:sz w:val="26"/>
          <w:szCs w:val="26"/>
        </w:rPr>
        <w:t>У</w:t>
      </w:r>
      <w:proofErr w:type="gramEnd"/>
      <w:r w:rsidR="00F10036" w:rsidRPr="000E763A">
        <w:rPr>
          <w:rFonts w:ascii="Times New Roman" w:hAnsi="Times New Roman" w:cs="Times New Roman"/>
          <w:b/>
          <w:bCs/>
          <w:sz w:val="26"/>
          <w:szCs w:val="26"/>
        </w:rPr>
        <w:t>льяновске»</w:t>
      </w:r>
    </w:p>
    <w:p w:rsidR="00F10036" w:rsidRPr="000F6CF1" w:rsidRDefault="00F10036" w:rsidP="00F10036">
      <w:pPr>
        <w:spacing w:line="276" w:lineRule="auto"/>
        <w:ind w:firstLine="540"/>
        <w:rPr>
          <w:rFonts w:ascii="Times New Roman" w:hAnsi="Times New Roman" w:cs="Times New Roman"/>
          <w:sz w:val="24"/>
          <w:szCs w:val="24"/>
        </w:rPr>
      </w:pPr>
    </w:p>
    <w:p w:rsidR="00F10036" w:rsidRPr="000F6CF1" w:rsidRDefault="00F10036" w:rsidP="00F10036">
      <w:pPr>
        <w:spacing w:line="276" w:lineRule="auto"/>
        <w:ind w:firstLine="540"/>
        <w:jc w:val="center"/>
        <w:rPr>
          <w:rFonts w:ascii="Times New Roman" w:hAnsi="Times New Roman" w:cs="Times New Roman"/>
          <w:b/>
          <w:bCs/>
          <w:sz w:val="24"/>
          <w:szCs w:val="24"/>
        </w:rPr>
      </w:pPr>
      <w:r w:rsidRPr="000F6CF1">
        <w:rPr>
          <w:rFonts w:ascii="Times New Roman" w:hAnsi="Times New Roman" w:cs="Times New Roman"/>
          <w:b/>
          <w:bCs/>
          <w:sz w:val="24"/>
          <w:szCs w:val="24"/>
        </w:rPr>
        <w:t>1. Общие положения</w:t>
      </w:r>
    </w:p>
    <w:p w:rsidR="00F10036" w:rsidRPr="000F6CF1" w:rsidRDefault="00F10036" w:rsidP="00F10036">
      <w:pPr>
        <w:spacing w:line="276" w:lineRule="auto"/>
        <w:ind w:firstLine="540"/>
        <w:jc w:val="center"/>
        <w:rPr>
          <w:rFonts w:ascii="Times New Roman" w:hAnsi="Times New Roman" w:cs="Times New Roman"/>
          <w:b/>
          <w:bCs/>
          <w:sz w:val="24"/>
          <w:szCs w:val="24"/>
        </w:rPr>
      </w:pPr>
    </w:p>
    <w:p w:rsidR="00F10036" w:rsidRPr="000F6CF1" w:rsidRDefault="00F10036" w:rsidP="00F10036">
      <w:pPr>
        <w:pStyle w:val="2"/>
        <w:spacing w:line="276" w:lineRule="auto"/>
        <w:ind w:firstLine="540"/>
        <w:jc w:val="both"/>
        <w:rPr>
          <w:sz w:val="24"/>
        </w:rPr>
      </w:pPr>
      <w:r w:rsidRPr="000F6CF1">
        <w:rPr>
          <w:sz w:val="24"/>
        </w:rPr>
        <w:t>1.1. Правила внутреннего трудового распорядка имеют целью регулирование трудовых отношений внутри учреждения, установления трудового распорядка, укрепление трудовой дисциплины, улучшение организации труда на научной основе, рациональное использование рабочего времени, обеспечение высокого качества услуг и работ, высокой производительности труда.</w:t>
      </w:r>
    </w:p>
    <w:p w:rsidR="00F10036" w:rsidRPr="000F6CF1" w:rsidRDefault="00F10036" w:rsidP="00F10036">
      <w:pPr>
        <w:pStyle w:val="2"/>
        <w:spacing w:line="276" w:lineRule="auto"/>
        <w:ind w:firstLine="540"/>
        <w:jc w:val="both"/>
        <w:rPr>
          <w:sz w:val="24"/>
        </w:rPr>
      </w:pPr>
      <w:r w:rsidRPr="000F6CF1">
        <w:rPr>
          <w:sz w:val="24"/>
        </w:rPr>
        <w:t>1.2. Дисциплина труда – это отношения между работниками по поводу исполнения ими обязанностей, распределения обязанностей и прав, использованию прав, установления ответственности, применения мер управления дисциплинарными отношениями.</w:t>
      </w:r>
    </w:p>
    <w:p w:rsidR="00F10036" w:rsidRPr="000F6CF1" w:rsidRDefault="00F10036" w:rsidP="00F10036">
      <w:pPr>
        <w:pStyle w:val="2"/>
        <w:spacing w:line="276" w:lineRule="auto"/>
        <w:ind w:firstLine="540"/>
        <w:jc w:val="both"/>
        <w:rPr>
          <w:sz w:val="24"/>
        </w:rPr>
      </w:pPr>
      <w:r w:rsidRPr="000F6CF1">
        <w:rPr>
          <w:sz w:val="24"/>
        </w:rPr>
        <w:t>1.3. Вопросы, связанные с применением правил внутреннего трудового распорядка, решаются администрацией учреждения в пределах предоставленных ей прав.</w:t>
      </w:r>
    </w:p>
    <w:p w:rsidR="00F10036" w:rsidRPr="000F6CF1" w:rsidRDefault="00F10036" w:rsidP="00F10036">
      <w:pPr>
        <w:pStyle w:val="2"/>
        <w:spacing w:line="276" w:lineRule="auto"/>
        <w:ind w:firstLine="540"/>
        <w:jc w:val="both"/>
        <w:rPr>
          <w:sz w:val="24"/>
        </w:rPr>
      </w:pPr>
      <w:r w:rsidRPr="000F6CF1">
        <w:rPr>
          <w:sz w:val="24"/>
        </w:rPr>
        <w:t>1.4. Правила внутреннего трудового распорядка разработаны на основе и в соответствии с Конституцией РФ, Трудовым законодательством РФ, Уставом</w:t>
      </w:r>
      <w:r w:rsidR="0025200F">
        <w:rPr>
          <w:sz w:val="24"/>
        </w:rPr>
        <w:t xml:space="preserve"> ОГКУСО СРЦН «Алые паруса».</w:t>
      </w:r>
    </w:p>
    <w:p w:rsidR="00F10036" w:rsidRPr="000F6CF1" w:rsidRDefault="00F10036" w:rsidP="00F10036">
      <w:pPr>
        <w:pStyle w:val="2"/>
        <w:spacing w:line="276" w:lineRule="auto"/>
        <w:ind w:firstLine="540"/>
        <w:jc w:val="both"/>
        <w:rPr>
          <w:sz w:val="24"/>
        </w:rPr>
      </w:pPr>
      <w:r w:rsidRPr="000F6CF1">
        <w:rPr>
          <w:sz w:val="24"/>
        </w:rPr>
        <w:t>1.5. Правила внутреннего трудового распорядка являются локальным нормативным актом, выполнение которого обязательно для всех работающих в учреждении.</w:t>
      </w:r>
    </w:p>
    <w:p w:rsidR="00F10036" w:rsidRPr="000F6CF1" w:rsidRDefault="00F10036" w:rsidP="00F10036">
      <w:pPr>
        <w:pStyle w:val="2"/>
        <w:spacing w:line="276" w:lineRule="auto"/>
        <w:ind w:firstLine="540"/>
        <w:jc w:val="both"/>
        <w:rPr>
          <w:sz w:val="24"/>
        </w:rPr>
      </w:pPr>
    </w:p>
    <w:p w:rsidR="00F10036" w:rsidRPr="000F6CF1" w:rsidRDefault="00F10036" w:rsidP="00F10036">
      <w:pPr>
        <w:pStyle w:val="2"/>
        <w:spacing w:line="276" w:lineRule="auto"/>
        <w:ind w:firstLine="540"/>
        <w:jc w:val="center"/>
        <w:rPr>
          <w:b/>
          <w:sz w:val="24"/>
        </w:rPr>
      </w:pPr>
      <w:r w:rsidRPr="000F6CF1">
        <w:rPr>
          <w:b/>
          <w:sz w:val="24"/>
        </w:rPr>
        <w:t>2. Порядок приёма, перевода и увольнения работников</w:t>
      </w:r>
    </w:p>
    <w:p w:rsidR="00F10036" w:rsidRPr="000F6CF1" w:rsidRDefault="00F10036" w:rsidP="00F10036">
      <w:pPr>
        <w:pStyle w:val="2"/>
        <w:spacing w:line="276" w:lineRule="auto"/>
        <w:ind w:firstLine="540"/>
        <w:jc w:val="both"/>
        <w:rPr>
          <w:sz w:val="24"/>
        </w:rPr>
      </w:pPr>
    </w:p>
    <w:p w:rsidR="00F10036" w:rsidRPr="000F6CF1" w:rsidRDefault="00F10036" w:rsidP="00F10036">
      <w:pPr>
        <w:pStyle w:val="2"/>
        <w:spacing w:line="276" w:lineRule="auto"/>
        <w:ind w:firstLine="540"/>
        <w:jc w:val="both"/>
        <w:rPr>
          <w:sz w:val="24"/>
        </w:rPr>
      </w:pPr>
      <w:r w:rsidRPr="000F6CF1">
        <w:rPr>
          <w:sz w:val="24"/>
        </w:rPr>
        <w:t>2.1. Порядок приема на работу:</w:t>
      </w:r>
    </w:p>
    <w:p w:rsidR="00F10036" w:rsidRPr="000F6CF1" w:rsidRDefault="00F10036" w:rsidP="00F10036">
      <w:pPr>
        <w:pStyle w:val="2"/>
        <w:spacing w:line="276" w:lineRule="auto"/>
        <w:ind w:firstLine="540"/>
        <w:jc w:val="both"/>
        <w:rPr>
          <w:sz w:val="24"/>
        </w:rPr>
      </w:pPr>
      <w:r w:rsidRPr="000F6CF1">
        <w:rPr>
          <w:sz w:val="24"/>
        </w:rPr>
        <w:t>2.1.1. Работники учреждения реализуют право на труд путём заключения в письменной форме трудового договора о работе в</w:t>
      </w:r>
      <w:r w:rsidR="006D5076">
        <w:rPr>
          <w:sz w:val="24"/>
        </w:rPr>
        <w:t xml:space="preserve"> </w:t>
      </w:r>
      <w:r w:rsidR="0025200F">
        <w:rPr>
          <w:sz w:val="24"/>
        </w:rPr>
        <w:t xml:space="preserve">ОГКУСО СРЦН «Алые паруса» </w:t>
      </w:r>
      <w:r w:rsidRPr="000F6CF1">
        <w:rPr>
          <w:sz w:val="24"/>
        </w:rPr>
        <w:t xml:space="preserve">  в соответствии с действующим законодательством РФ. </w:t>
      </w:r>
    </w:p>
    <w:p w:rsidR="00F10036" w:rsidRPr="000F6CF1" w:rsidRDefault="00F10036" w:rsidP="00F10036">
      <w:pPr>
        <w:pStyle w:val="2"/>
        <w:spacing w:line="276" w:lineRule="auto"/>
        <w:ind w:firstLine="540"/>
        <w:jc w:val="both"/>
        <w:rPr>
          <w:sz w:val="24"/>
        </w:rPr>
      </w:pPr>
      <w:r w:rsidRPr="000F6CF1">
        <w:rPr>
          <w:sz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храниться у Работодателя. Получение работником экземпляра трудового договора подтверждается подписью работника на всех экземплярах трудового договора.</w:t>
      </w:r>
    </w:p>
    <w:p w:rsidR="00F10036" w:rsidRPr="000F6CF1" w:rsidRDefault="00F10036" w:rsidP="00F10036">
      <w:pPr>
        <w:pStyle w:val="2"/>
        <w:spacing w:line="276" w:lineRule="auto"/>
        <w:ind w:firstLine="540"/>
        <w:jc w:val="both"/>
        <w:rPr>
          <w:sz w:val="24"/>
        </w:rPr>
      </w:pPr>
      <w:r w:rsidRPr="000F6CF1">
        <w:rPr>
          <w:sz w:val="24"/>
        </w:rPr>
        <w:lastRenderedPageBreak/>
        <w:t xml:space="preserve">2.1.2. Приём на работу оформляется изданным на основании заключенного трудового договора приказом директора учреждения, который объявляется работнику под роспись в трёхдневный срок со дня фактического начала работы. Содержание приказа должно соответствовать условиям заключенного трудового договора. </w:t>
      </w:r>
    </w:p>
    <w:p w:rsidR="00F10036" w:rsidRPr="000F6CF1" w:rsidRDefault="00F10036" w:rsidP="00F10036">
      <w:pPr>
        <w:pStyle w:val="2"/>
        <w:spacing w:line="276" w:lineRule="auto"/>
        <w:ind w:firstLine="540"/>
        <w:jc w:val="both"/>
        <w:rPr>
          <w:sz w:val="24"/>
        </w:rPr>
      </w:pPr>
      <w:r w:rsidRPr="000F6CF1">
        <w:rPr>
          <w:sz w:val="24"/>
        </w:rPr>
        <w:t>2.1.3. При приёме на работу работник обязан предъявить следующие документы (ст. 65 ТК РФ):</w:t>
      </w:r>
    </w:p>
    <w:p w:rsidR="00F10036" w:rsidRPr="000F6CF1" w:rsidRDefault="00F10036" w:rsidP="00F10036">
      <w:pPr>
        <w:pStyle w:val="2"/>
        <w:numPr>
          <w:ilvl w:val="0"/>
          <w:numId w:val="2"/>
        </w:numPr>
        <w:tabs>
          <w:tab w:val="clear" w:pos="1440"/>
          <w:tab w:val="num" w:pos="360"/>
        </w:tabs>
        <w:spacing w:line="276" w:lineRule="auto"/>
        <w:ind w:left="0" w:firstLine="540"/>
        <w:jc w:val="both"/>
        <w:rPr>
          <w:sz w:val="24"/>
        </w:rPr>
      </w:pPr>
      <w:r w:rsidRPr="000F6CF1">
        <w:rPr>
          <w:sz w:val="24"/>
        </w:rPr>
        <w:t xml:space="preserve">паспорт; </w:t>
      </w:r>
    </w:p>
    <w:p w:rsidR="00F10036" w:rsidRPr="000F6CF1" w:rsidRDefault="00F10036" w:rsidP="00F10036">
      <w:pPr>
        <w:pStyle w:val="2"/>
        <w:numPr>
          <w:ilvl w:val="0"/>
          <w:numId w:val="2"/>
        </w:numPr>
        <w:tabs>
          <w:tab w:val="clear" w:pos="1440"/>
          <w:tab w:val="num" w:pos="360"/>
        </w:tabs>
        <w:spacing w:line="276" w:lineRule="auto"/>
        <w:ind w:left="0" w:firstLine="540"/>
        <w:jc w:val="both"/>
        <w:rPr>
          <w:sz w:val="24"/>
        </w:rPr>
      </w:pPr>
      <w:r w:rsidRPr="000F6CF1">
        <w:rPr>
          <w:sz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10036" w:rsidRPr="000F6CF1" w:rsidRDefault="00F10036" w:rsidP="00F10036">
      <w:pPr>
        <w:pStyle w:val="2"/>
        <w:numPr>
          <w:ilvl w:val="0"/>
          <w:numId w:val="2"/>
        </w:numPr>
        <w:tabs>
          <w:tab w:val="clear" w:pos="1440"/>
          <w:tab w:val="num" w:pos="360"/>
        </w:tabs>
        <w:spacing w:line="276" w:lineRule="auto"/>
        <w:ind w:left="0" w:firstLine="540"/>
        <w:jc w:val="both"/>
        <w:rPr>
          <w:sz w:val="24"/>
        </w:rPr>
      </w:pPr>
      <w:r w:rsidRPr="000F6CF1">
        <w:rPr>
          <w:sz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F10036" w:rsidRPr="000F6CF1" w:rsidRDefault="00F10036" w:rsidP="00F10036">
      <w:pPr>
        <w:pStyle w:val="2"/>
        <w:numPr>
          <w:ilvl w:val="0"/>
          <w:numId w:val="2"/>
        </w:numPr>
        <w:tabs>
          <w:tab w:val="clear" w:pos="1440"/>
          <w:tab w:val="num" w:pos="360"/>
        </w:tabs>
        <w:spacing w:line="276" w:lineRule="auto"/>
        <w:ind w:left="0" w:firstLine="540"/>
        <w:jc w:val="both"/>
        <w:rPr>
          <w:sz w:val="24"/>
        </w:rPr>
      </w:pPr>
      <w:r w:rsidRPr="000F6CF1">
        <w:rPr>
          <w:sz w:val="24"/>
        </w:rPr>
        <w:t>документы воинского учета - для военнообязанных и лиц, подлежащих призыву на военную службу;</w:t>
      </w:r>
    </w:p>
    <w:p w:rsidR="00F10036" w:rsidRPr="000F6CF1" w:rsidRDefault="00F10036" w:rsidP="00F10036">
      <w:pPr>
        <w:pStyle w:val="2"/>
        <w:numPr>
          <w:ilvl w:val="0"/>
          <w:numId w:val="2"/>
        </w:numPr>
        <w:tabs>
          <w:tab w:val="clear" w:pos="1440"/>
          <w:tab w:val="num" w:pos="360"/>
        </w:tabs>
        <w:spacing w:line="276" w:lineRule="auto"/>
        <w:ind w:left="0" w:firstLine="540"/>
        <w:jc w:val="both"/>
        <w:rPr>
          <w:sz w:val="24"/>
        </w:rPr>
      </w:pPr>
      <w:r w:rsidRPr="000F6CF1">
        <w:rPr>
          <w:sz w:val="24"/>
        </w:rPr>
        <w:t xml:space="preserve">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 </w:t>
      </w:r>
    </w:p>
    <w:p w:rsidR="00F10036" w:rsidRPr="000F6CF1" w:rsidRDefault="00F10036" w:rsidP="00F10036">
      <w:pPr>
        <w:pStyle w:val="2"/>
        <w:numPr>
          <w:ilvl w:val="0"/>
          <w:numId w:val="2"/>
        </w:numPr>
        <w:tabs>
          <w:tab w:val="clear" w:pos="1440"/>
          <w:tab w:val="num" w:pos="360"/>
        </w:tabs>
        <w:spacing w:line="276" w:lineRule="auto"/>
        <w:ind w:left="0" w:firstLine="540"/>
        <w:jc w:val="both"/>
        <w:rPr>
          <w:sz w:val="24"/>
        </w:rPr>
      </w:pPr>
      <w:r w:rsidRPr="000F6CF1">
        <w:rPr>
          <w:sz w:val="24"/>
        </w:rPr>
        <w:t>медицинскую книжку;</w:t>
      </w:r>
    </w:p>
    <w:p w:rsidR="00F10036" w:rsidRPr="000F6CF1" w:rsidRDefault="00F10036" w:rsidP="00F10036">
      <w:pPr>
        <w:pStyle w:val="2"/>
        <w:numPr>
          <w:ilvl w:val="0"/>
          <w:numId w:val="2"/>
        </w:numPr>
        <w:tabs>
          <w:tab w:val="clear" w:pos="1440"/>
          <w:tab w:val="num" w:pos="360"/>
        </w:tabs>
        <w:spacing w:line="276" w:lineRule="auto"/>
        <w:ind w:left="0" w:firstLine="540"/>
        <w:jc w:val="both"/>
        <w:rPr>
          <w:sz w:val="24"/>
        </w:rPr>
      </w:pPr>
      <w:proofErr w:type="gramStart"/>
      <w:r w:rsidRPr="000F6CF1">
        <w:rPr>
          <w:sz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Трудовым кодексом</w:t>
      </w:r>
      <w:proofErr w:type="gramEnd"/>
      <w:r w:rsidRPr="000F6CF1">
        <w:rPr>
          <w:sz w:val="24"/>
        </w:rPr>
        <w:t xml:space="preserve">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F10036" w:rsidRPr="000F6CF1" w:rsidRDefault="00F10036" w:rsidP="00F10036">
      <w:pPr>
        <w:pStyle w:val="2"/>
        <w:spacing w:line="276" w:lineRule="auto"/>
        <w:ind w:left="142" w:hanging="540"/>
        <w:jc w:val="both"/>
        <w:rPr>
          <w:sz w:val="24"/>
        </w:rPr>
      </w:pPr>
      <w:r w:rsidRPr="000F6CF1">
        <w:rPr>
          <w:sz w:val="24"/>
        </w:rPr>
        <w:t xml:space="preserve">               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10036" w:rsidRPr="000F6CF1" w:rsidRDefault="00F10036" w:rsidP="00F10036">
      <w:pPr>
        <w:pStyle w:val="2"/>
        <w:spacing w:line="276" w:lineRule="auto"/>
        <w:ind w:left="142" w:firstLine="398"/>
        <w:jc w:val="both"/>
        <w:rPr>
          <w:sz w:val="24"/>
        </w:rPr>
      </w:pPr>
      <w:r w:rsidRPr="000F6CF1">
        <w:rPr>
          <w:sz w:val="24"/>
        </w:rPr>
        <w:t xml:space="preserve">Запрещается требовать от лица, поступающего на работу, документы помимо </w:t>
      </w:r>
      <w:proofErr w:type="gramStart"/>
      <w:r w:rsidRPr="000F6CF1">
        <w:rPr>
          <w:sz w:val="24"/>
        </w:rPr>
        <w:t>предусмотренных</w:t>
      </w:r>
      <w:proofErr w:type="gramEnd"/>
      <w:r w:rsidRPr="000F6CF1">
        <w:rPr>
          <w:sz w:val="24"/>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F10036" w:rsidRPr="000F6CF1" w:rsidRDefault="00F10036" w:rsidP="00F10036">
      <w:pPr>
        <w:pStyle w:val="2"/>
        <w:spacing w:line="276" w:lineRule="auto"/>
        <w:ind w:left="142"/>
        <w:jc w:val="both"/>
        <w:rPr>
          <w:sz w:val="24"/>
        </w:rPr>
      </w:pPr>
      <w:r>
        <w:rPr>
          <w:sz w:val="24"/>
        </w:rPr>
        <w:t xml:space="preserve">        </w:t>
      </w:r>
      <w:r w:rsidRPr="000F6CF1">
        <w:rPr>
          <w:sz w:val="24"/>
        </w:rPr>
        <w:t>При заключении трудового договора впервые работодателем оформляется трудовая книжка. В случае</w:t>
      </w:r>
      <w:proofErr w:type="gramStart"/>
      <w:r w:rsidRPr="000F6CF1">
        <w:rPr>
          <w:sz w:val="24"/>
        </w:rPr>
        <w:t>,</w:t>
      </w:r>
      <w:proofErr w:type="gramEnd"/>
      <w:r w:rsidRPr="000F6CF1">
        <w:rPr>
          <w:sz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(ст. 65 ТК РФ</w:t>
      </w:r>
      <w:r w:rsidR="005D0E7D">
        <w:rPr>
          <w:sz w:val="24"/>
        </w:rPr>
        <w:t>).</w:t>
      </w:r>
    </w:p>
    <w:p w:rsidR="00F10036" w:rsidRPr="000F6CF1" w:rsidRDefault="00F10036" w:rsidP="00F10036">
      <w:pPr>
        <w:pStyle w:val="2"/>
        <w:spacing w:line="276" w:lineRule="auto"/>
        <w:ind w:left="142"/>
        <w:jc w:val="both"/>
        <w:rPr>
          <w:sz w:val="24"/>
        </w:rPr>
      </w:pPr>
      <w:r w:rsidRPr="000F6CF1">
        <w:rPr>
          <w:sz w:val="24"/>
        </w:rPr>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p>
    <w:p w:rsidR="00F10036" w:rsidRPr="000F6CF1" w:rsidRDefault="00F10036" w:rsidP="00F10036">
      <w:pPr>
        <w:pStyle w:val="2"/>
        <w:spacing w:line="276" w:lineRule="auto"/>
        <w:ind w:firstLine="540"/>
        <w:jc w:val="both"/>
        <w:rPr>
          <w:sz w:val="24"/>
        </w:rPr>
      </w:pPr>
      <w:r w:rsidRPr="000F6CF1">
        <w:rPr>
          <w:sz w:val="24"/>
        </w:rPr>
        <w:lastRenderedPageBreak/>
        <w:t>2.1.4. Директор имеет право проверить профессиональную пригодность работника при приеме на работу следующими способами:</w:t>
      </w:r>
    </w:p>
    <w:p w:rsidR="00F10036" w:rsidRPr="000F6CF1" w:rsidRDefault="00F10036" w:rsidP="00F10036">
      <w:pPr>
        <w:pStyle w:val="2"/>
        <w:numPr>
          <w:ilvl w:val="0"/>
          <w:numId w:val="1"/>
        </w:numPr>
        <w:tabs>
          <w:tab w:val="clear" w:pos="1440"/>
          <w:tab w:val="num" w:pos="360"/>
        </w:tabs>
        <w:spacing w:line="276" w:lineRule="auto"/>
        <w:ind w:left="0" w:firstLine="540"/>
        <w:jc w:val="both"/>
        <w:rPr>
          <w:sz w:val="24"/>
        </w:rPr>
      </w:pPr>
      <w:r w:rsidRPr="000F6CF1">
        <w:rPr>
          <w:sz w:val="24"/>
        </w:rPr>
        <w:t>анализом представленных документов;</w:t>
      </w:r>
    </w:p>
    <w:p w:rsidR="00F10036" w:rsidRPr="000F6CF1" w:rsidRDefault="00F10036" w:rsidP="00F10036">
      <w:pPr>
        <w:pStyle w:val="2"/>
        <w:numPr>
          <w:ilvl w:val="0"/>
          <w:numId w:val="1"/>
        </w:numPr>
        <w:tabs>
          <w:tab w:val="clear" w:pos="1440"/>
          <w:tab w:val="num" w:pos="360"/>
        </w:tabs>
        <w:spacing w:line="276" w:lineRule="auto"/>
        <w:ind w:left="0" w:firstLine="540"/>
        <w:jc w:val="both"/>
        <w:rPr>
          <w:sz w:val="24"/>
        </w:rPr>
      </w:pPr>
      <w:r w:rsidRPr="000F6CF1">
        <w:rPr>
          <w:sz w:val="24"/>
        </w:rPr>
        <w:t>собеседованием;</w:t>
      </w:r>
    </w:p>
    <w:p w:rsidR="00F10036" w:rsidRPr="000F6CF1" w:rsidRDefault="00F10036" w:rsidP="00F10036">
      <w:pPr>
        <w:pStyle w:val="2"/>
        <w:numPr>
          <w:ilvl w:val="0"/>
          <w:numId w:val="1"/>
        </w:numPr>
        <w:tabs>
          <w:tab w:val="clear" w:pos="1440"/>
          <w:tab w:val="num" w:pos="360"/>
        </w:tabs>
        <w:spacing w:line="276" w:lineRule="auto"/>
        <w:ind w:left="0" w:firstLine="540"/>
        <w:jc w:val="both"/>
        <w:rPr>
          <w:sz w:val="24"/>
        </w:rPr>
      </w:pPr>
      <w:r w:rsidRPr="000F6CF1">
        <w:rPr>
          <w:sz w:val="24"/>
        </w:rPr>
        <w:t>установлением различных испытаний;</w:t>
      </w:r>
    </w:p>
    <w:p w:rsidR="00F10036" w:rsidRPr="000F6CF1" w:rsidRDefault="00F10036" w:rsidP="00F10036">
      <w:pPr>
        <w:pStyle w:val="2"/>
        <w:numPr>
          <w:ilvl w:val="0"/>
          <w:numId w:val="1"/>
        </w:numPr>
        <w:tabs>
          <w:tab w:val="clear" w:pos="1440"/>
          <w:tab w:val="num" w:pos="360"/>
        </w:tabs>
        <w:spacing w:line="276" w:lineRule="auto"/>
        <w:ind w:left="0" w:firstLine="540"/>
        <w:jc w:val="both"/>
        <w:rPr>
          <w:sz w:val="24"/>
        </w:rPr>
      </w:pPr>
      <w:r w:rsidRPr="000F6CF1">
        <w:rPr>
          <w:sz w:val="24"/>
        </w:rPr>
        <w:t>установлением испытательного срока, за исключением лиц, для которых испытание при приеме на работу не устанавливается в соответствии со статьей 70 ТК РФ.</w:t>
      </w:r>
    </w:p>
    <w:p w:rsidR="00F10036" w:rsidRPr="000F6CF1" w:rsidRDefault="00F10036" w:rsidP="00F10036">
      <w:pPr>
        <w:pStyle w:val="2"/>
        <w:spacing w:line="276" w:lineRule="auto"/>
        <w:ind w:firstLine="540"/>
        <w:jc w:val="both"/>
        <w:rPr>
          <w:sz w:val="24"/>
        </w:rPr>
      </w:pPr>
      <w:r w:rsidRPr="000F6CF1">
        <w:rPr>
          <w:sz w:val="24"/>
        </w:rPr>
        <w:t xml:space="preserve">Срок испытания не может превышать трех месяцев, а для руководителей организаций, их заместителей и главных бухгалтеров  – шести месяцев. </w:t>
      </w:r>
    </w:p>
    <w:p w:rsidR="00F10036" w:rsidRPr="000F6CF1" w:rsidRDefault="00F10036" w:rsidP="00F10036">
      <w:pPr>
        <w:pStyle w:val="2"/>
        <w:spacing w:line="276" w:lineRule="auto"/>
        <w:ind w:firstLine="540"/>
        <w:jc w:val="both"/>
        <w:rPr>
          <w:sz w:val="24"/>
        </w:rPr>
      </w:pPr>
      <w:r w:rsidRPr="000F6CF1">
        <w:rPr>
          <w:sz w:val="24"/>
        </w:rPr>
        <w:t xml:space="preserve">При заключении трудового договора на срок от двух до шести месяцев испытание не может превышать двух недель. </w:t>
      </w:r>
    </w:p>
    <w:p w:rsidR="00F10036" w:rsidRPr="000F6CF1" w:rsidRDefault="00F10036" w:rsidP="00F10036">
      <w:pPr>
        <w:pStyle w:val="2"/>
        <w:spacing w:line="276" w:lineRule="auto"/>
        <w:ind w:firstLine="540"/>
        <w:jc w:val="both"/>
        <w:rPr>
          <w:sz w:val="24"/>
        </w:rPr>
      </w:pPr>
      <w:r w:rsidRPr="000F6CF1">
        <w:rPr>
          <w:sz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10036" w:rsidRPr="000F6CF1" w:rsidRDefault="00F10036" w:rsidP="00F10036">
      <w:pPr>
        <w:pStyle w:val="2"/>
        <w:spacing w:line="276" w:lineRule="auto"/>
        <w:ind w:firstLine="540"/>
        <w:jc w:val="both"/>
        <w:rPr>
          <w:sz w:val="24"/>
        </w:rPr>
      </w:pPr>
      <w:r w:rsidRPr="000F6CF1">
        <w:rPr>
          <w:sz w:val="24"/>
        </w:rPr>
        <w:t>2.1.5. На всех работников, проработавших свыше 5 дней, ведутся трудовые книжки в порядке, установленном действующим законодательством в случае, когда работа у данного работодателя является для работника основой.</w:t>
      </w:r>
    </w:p>
    <w:p w:rsidR="00F10036" w:rsidRPr="000F6CF1" w:rsidRDefault="00F10036" w:rsidP="00F10036">
      <w:pPr>
        <w:pStyle w:val="2"/>
        <w:spacing w:line="276" w:lineRule="auto"/>
        <w:ind w:firstLine="540"/>
        <w:rPr>
          <w:sz w:val="24"/>
        </w:rPr>
      </w:pPr>
      <w:r w:rsidRPr="000F6CF1">
        <w:rPr>
          <w:sz w:val="24"/>
        </w:rPr>
        <w:t>2.2. Порядок перевода работников:</w:t>
      </w:r>
    </w:p>
    <w:p w:rsidR="00F10036" w:rsidRPr="000F6CF1" w:rsidRDefault="00F10036" w:rsidP="00F10036">
      <w:pPr>
        <w:pStyle w:val="2"/>
        <w:spacing w:line="276" w:lineRule="auto"/>
        <w:ind w:firstLine="540"/>
        <w:jc w:val="both"/>
        <w:rPr>
          <w:sz w:val="24"/>
        </w:rPr>
      </w:pPr>
      <w:r w:rsidRPr="000F6CF1">
        <w:rPr>
          <w:sz w:val="24"/>
        </w:rPr>
        <w:t>2.2.1. Перевод на другую работу – постоянное или временное изменение трудовой функции работника и (или) структурного подразделения, в котором работник (если структурное подразделение было указано в трудовом договоре), при продолжении работы у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следующих, предусмотренных п. 2.2.4 и п. 2.2.5. настоящих Правил.</w:t>
      </w:r>
    </w:p>
    <w:p w:rsidR="00F10036" w:rsidRPr="000F6CF1" w:rsidRDefault="00F10036" w:rsidP="00F10036">
      <w:pPr>
        <w:pStyle w:val="2"/>
        <w:spacing w:line="276" w:lineRule="auto"/>
        <w:ind w:firstLine="540"/>
        <w:jc w:val="both"/>
        <w:rPr>
          <w:sz w:val="24"/>
        </w:rPr>
      </w:pPr>
      <w:r w:rsidRPr="000F6CF1">
        <w:rPr>
          <w:sz w:val="24"/>
        </w:rPr>
        <w:t>2.2.2.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
    <w:p w:rsidR="00F10036" w:rsidRPr="000F6CF1" w:rsidRDefault="00F10036" w:rsidP="00F10036">
      <w:pPr>
        <w:pStyle w:val="2"/>
        <w:spacing w:line="276" w:lineRule="auto"/>
        <w:ind w:firstLine="540"/>
        <w:jc w:val="both"/>
        <w:rPr>
          <w:sz w:val="24"/>
        </w:rPr>
      </w:pPr>
      <w:r w:rsidRPr="000F6CF1">
        <w:rPr>
          <w:sz w:val="24"/>
        </w:rPr>
        <w:t xml:space="preserve">2.2.3. </w:t>
      </w:r>
      <w:proofErr w:type="gramStart"/>
      <w:r w:rsidRPr="000F6CF1">
        <w:rPr>
          <w:sz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0F6CF1">
        <w:rPr>
          <w:sz w:val="24"/>
        </w:rPr>
        <w:t xml:space="preserve"> Если по окончании срока перевода прежняя работа работнику не представлена, а он не потребовал её предоставления и продолжает работать, то условие соглашения о временном характере перевода утрачивает силу и перевод считается постоянным.</w:t>
      </w:r>
    </w:p>
    <w:p w:rsidR="00F10036" w:rsidRPr="000F6CF1" w:rsidRDefault="00F10036" w:rsidP="00F10036">
      <w:pPr>
        <w:pStyle w:val="2"/>
        <w:spacing w:line="276" w:lineRule="auto"/>
        <w:ind w:firstLine="540"/>
        <w:jc w:val="both"/>
        <w:rPr>
          <w:sz w:val="24"/>
        </w:rPr>
      </w:pPr>
      <w:r w:rsidRPr="000F6CF1">
        <w:rPr>
          <w:sz w:val="24"/>
        </w:rPr>
        <w:t>2.2.4.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F10036" w:rsidRPr="000F6CF1" w:rsidRDefault="00F10036" w:rsidP="00F10036">
      <w:pPr>
        <w:pStyle w:val="2"/>
        <w:spacing w:line="276" w:lineRule="auto"/>
        <w:ind w:firstLine="540"/>
        <w:jc w:val="both"/>
        <w:rPr>
          <w:sz w:val="24"/>
        </w:rPr>
      </w:pPr>
      <w:r w:rsidRPr="000F6CF1">
        <w:rPr>
          <w:sz w:val="24"/>
        </w:rPr>
        <w:t xml:space="preserve">2.2.5.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с оплатой труда по выполняемой работе, но не ниже среднего заработка по прежней работе. </w:t>
      </w:r>
    </w:p>
    <w:p w:rsidR="00F10036" w:rsidRPr="000F6CF1" w:rsidRDefault="00F10036" w:rsidP="00F10036">
      <w:pPr>
        <w:pStyle w:val="2"/>
        <w:spacing w:line="276" w:lineRule="auto"/>
        <w:ind w:firstLine="540"/>
        <w:jc w:val="both"/>
        <w:rPr>
          <w:sz w:val="24"/>
        </w:rPr>
      </w:pPr>
      <w:r w:rsidRPr="000F6CF1">
        <w:rPr>
          <w:sz w:val="24"/>
        </w:rPr>
        <w:t xml:space="preserve">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w:t>
      </w:r>
      <w:r w:rsidRPr="000F6CF1">
        <w:rPr>
          <w:sz w:val="24"/>
        </w:rPr>
        <w:lastRenderedPageBreak/>
        <w:t>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F10036" w:rsidRPr="000F6CF1" w:rsidRDefault="00F10036" w:rsidP="00F10036">
      <w:pPr>
        <w:pStyle w:val="2"/>
        <w:spacing w:line="276" w:lineRule="auto"/>
        <w:ind w:firstLine="540"/>
        <w:jc w:val="both"/>
        <w:rPr>
          <w:sz w:val="24"/>
        </w:rPr>
      </w:pPr>
      <w:r w:rsidRPr="000F6CF1">
        <w:rPr>
          <w:sz w:val="24"/>
        </w:rPr>
        <w:t>Продолжительность перевода на другую работу для замещения отсутствующего работника не может превышать одного месяца в течение календарного года.</w:t>
      </w:r>
    </w:p>
    <w:p w:rsidR="00F10036" w:rsidRPr="000F6CF1" w:rsidRDefault="00F10036" w:rsidP="00F10036">
      <w:pPr>
        <w:pStyle w:val="2"/>
        <w:spacing w:line="276" w:lineRule="auto"/>
        <w:ind w:firstLine="540"/>
        <w:jc w:val="both"/>
        <w:rPr>
          <w:sz w:val="24"/>
        </w:rPr>
      </w:pPr>
      <w:r w:rsidRPr="000F6CF1">
        <w:rPr>
          <w:sz w:val="24"/>
        </w:rPr>
        <w:t>С письменного согласия работник может быть переведен на работу, требующую более низкой квалификации.</w:t>
      </w:r>
    </w:p>
    <w:p w:rsidR="00F10036" w:rsidRPr="000F6CF1" w:rsidRDefault="00F10036" w:rsidP="00F10036">
      <w:pPr>
        <w:pStyle w:val="2"/>
        <w:spacing w:line="276" w:lineRule="auto"/>
        <w:ind w:firstLine="540"/>
        <w:jc w:val="both"/>
        <w:rPr>
          <w:sz w:val="24"/>
        </w:rPr>
      </w:pPr>
      <w:r w:rsidRPr="000F6CF1">
        <w:rPr>
          <w:sz w:val="24"/>
        </w:rPr>
        <w:t>2.2.</w:t>
      </w:r>
      <w:r>
        <w:rPr>
          <w:sz w:val="24"/>
        </w:rPr>
        <w:t>6</w:t>
      </w:r>
      <w:r w:rsidRPr="000F6CF1">
        <w:rPr>
          <w:sz w:val="24"/>
        </w:rPr>
        <w:t>. Работник, нуждающийся в переводе на другую работу в соответствии с медицинским заключением, выданным в порядке, установленном федеральным законом и иными нормативными правовыми актами Российской Федерации, может быть переведен на другую работу в соответствии со статьей 73 ТК РФ.</w:t>
      </w:r>
    </w:p>
    <w:p w:rsidR="00F10036" w:rsidRPr="000F6CF1" w:rsidRDefault="00F10036" w:rsidP="00F10036">
      <w:pPr>
        <w:pStyle w:val="2"/>
        <w:spacing w:line="276" w:lineRule="auto"/>
        <w:ind w:firstLine="540"/>
        <w:jc w:val="both"/>
        <w:rPr>
          <w:sz w:val="24"/>
        </w:rPr>
      </w:pPr>
      <w:r w:rsidRPr="000F6CF1">
        <w:rPr>
          <w:sz w:val="24"/>
        </w:rPr>
        <w:t>2.3. Отстранение от работы.</w:t>
      </w:r>
    </w:p>
    <w:p w:rsidR="00F10036" w:rsidRPr="000F6CF1" w:rsidRDefault="00F10036" w:rsidP="00F10036">
      <w:pPr>
        <w:pStyle w:val="2"/>
        <w:spacing w:line="276" w:lineRule="auto"/>
        <w:ind w:firstLine="540"/>
        <w:jc w:val="both"/>
        <w:rPr>
          <w:sz w:val="24"/>
        </w:rPr>
      </w:pPr>
      <w:r w:rsidRPr="000F6CF1">
        <w:rPr>
          <w:sz w:val="24"/>
        </w:rPr>
        <w:t>Работодатель обязан отстранить от работы (не допускать к работе) работника:</w:t>
      </w:r>
    </w:p>
    <w:p w:rsidR="00F10036" w:rsidRPr="000F6CF1" w:rsidRDefault="00F10036" w:rsidP="00F10036">
      <w:pPr>
        <w:pStyle w:val="s1"/>
        <w:shd w:val="clear" w:color="auto" w:fill="FFFFFF"/>
        <w:spacing w:before="0" w:beforeAutospacing="0" w:after="0" w:afterAutospacing="0" w:line="276" w:lineRule="auto"/>
        <w:jc w:val="both"/>
      </w:pPr>
      <w:r w:rsidRPr="000F6CF1">
        <w:t xml:space="preserve">        -  если он появился на работе в состоянии алкогольного, наркотического или иного токсического опьянения. Факт нетрезвого состояния работника либо наркотического или иного токсического опьянения может быть подтвержден как медицинским заключением, так и другими видами доказательств, например свидетельскими показаниями. Свидетельские показания должны быть оформлены актом, составленным с участием представителя профсоюза, если работник, отстраненный от выполнения трудовых обязанностей, является его членом;</w:t>
      </w:r>
    </w:p>
    <w:p w:rsidR="00F10036" w:rsidRPr="000F6CF1" w:rsidRDefault="00F10036" w:rsidP="00F10036">
      <w:pPr>
        <w:pStyle w:val="s1"/>
        <w:shd w:val="clear" w:color="auto" w:fill="FFFFFF"/>
        <w:spacing w:before="0" w:beforeAutospacing="0" w:after="0" w:afterAutospacing="0" w:line="276" w:lineRule="auto"/>
        <w:jc w:val="both"/>
      </w:pPr>
      <w:r w:rsidRPr="000F6CF1">
        <w:t xml:space="preserve">        -  если работник не прошел в установленном порядке обучение и проверку знаний и навыков в области охраны труда. Обязанность работника проходить обучение безопасным методам и приемам выполнения работы, инструктаж по охране труда, стажировку на рабочем месте и проверку знания требований охраны труда прямо закреплена в </w:t>
      </w:r>
      <w:hyperlink r:id="rId9" w:anchor="block_214" w:history="1">
        <w:r w:rsidRPr="00F10036">
          <w:t>ст. 214</w:t>
        </w:r>
      </w:hyperlink>
      <w:r w:rsidRPr="000F6CF1">
        <w:t> ТК. </w:t>
      </w:r>
      <w:hyperlink r:id="rId10" w:anchor="block_1000" w:history="1">
        <w:r w:rsidRPr="00F10036">
          <w:t>Порядок</w:t>
        </w:r>
      </w:hyperlink>
      <w:r w:rsidRPr="000F6CF1">
        <w:t xml:space="preserve"> обучения по охране труда и проверки </w:t>
      </w:r>
      <w:proofErr w:type="gramStart"/>
      <w:r w:rsidRPr="000F6CF1">
        <w:t>знаний требований охраны труда работников организаций</w:t>
      </w:r>
      <w:proofErr w:type="gramEnd"/>
      <w:r w:rsidRPr="000F6CF1">
        <w:t xml:space="preserve"> утвержден </w:t>
      </w:r>
      <w:hyperlink r:id="rId11" w:history="1">
        <w:r w:rsidRPr="00F10036">
          <w:t>постановлением</w:t>
        </w:r>
      </w:hyperlink>
      <w:r>
        <w:t xml:space="preserve"> </w:t>
      </w:r>
      <w:r w:rsidRPr="000F6CF1">
        <w:t>Минтруда России и Минобразования России от 13 января 2003 г. N 1/2</w:t>
      </w:r>
      <w:r>
        <w:t>9</w:t>
      </w:r>
      <w:r w:rsidRPr="000F6CF1">
        <w:t>;</w:t>
      </w:r>
    </w:p>
    <w:p w:rsidR="00F10036" w:rsidRPr="000F6CF1" w:rsidRDefault="00F10036" w:rsidP="00F10036">
      <w:pPr>
        <w:pStyle w:val="s1"/>
        <w:shd w:val="clear" w:color="auto" w:fill="FFFFFF"/>
        <w:spacing w:before="0" w:beforeAutospacing="0" w:after="0" w:afterAutospacing="0" w:line="276" w:lineRule="auto"/>
        <w:jc w:val="both"/>
      </w:pPr>
      <w:r w:rsidRPr="000F6CF1">
        <w:t xml:space="preserve">         -  если он не прошел в установленном порядке обязательный предварительный или периодический медицинский осмотр (обследование), а также обязательное психиатрическое освидетельствование в случаях, предусмотренных законами и иными нормативными правовыми актами.</w:t>
      </w:r>
    </w:p>
    <w:p w:rsidR="00F10036" w:rsidRPr="000F6CF1" w:rsidRDefault="00F10036" w:rsidP="00F10036">
      <w:pPr>
        <w:pStyle w:val="s1"/>
        <w:shd w:val="clear" w:color="auto" w:fill="FFFFFF"/>
        <w:spacing w:before="0" w:beforeAutospacing="0" w:after="0" w:afterAutospacing="0" w:line="276" w:lineRule="auto"/>
        <w:jc w:val="both"/>
      </w:pPr>
      <w:r w:rsidRPr="000F6CF1">
        <w:t xml:space="preserve">        - если при медицинском обследовании у работника выявлены противопоказания для выполнения порученной ему работы и если наличие этих противопоказаний подтверждено медицинским заключением, выданным в установленном порядке;</w:t>
      </w:r>
    </w:p>
    <w:p w:rsidR="00F10036" w:rsidRPr="000F6CF1" w:rsidRDefault="00F10036" w:rsidP="00F10036">
      <w:pPr>
        <w:pStyle w:val="s1"/>
        <w:shd w:val="clear" w:color="auto" w:fill="FFFFFF"/>
        <w:spacing w:before="0" w:beforeAutospacing="0" w:after="0" w:afterAutospacing="0" w:line="276" w:lineRule="auto"/>
        <w:jc w:val="both"/>
        <w:rPr>
          <w:color w:val="464C55"/>
        </w:rPr>
      </w:pPr>
      <w:r w:rsidRPr="000F6CF1">
        <w:t xml:space="preserve">         - если действие специального права работника приостановлено на срок до двух месяцев (лицензии, права на управление транспортным средством или  другого специального права</w:t>
      </w:r>
      <w:r w:rsidRPr="000F6CF1">
        <w:rPr>
          <w:color w:val="464C55"/>
        </w:rPr>
        <w:t>).</w:t>
      </w:r>
    </w:p>
    <w:p w:rsidR="00F10036" w:rsidRPr="000F6CF1" w:rsidRDefault="00F10036" w:rsidP="00F10036">
      <w:pPr>
        <w:pStyle w:val="s1"/>
        <w:shd w:val="clear" w:color="auto" w:fill="FFFFFF"/>
        <w:spacing w:before="0" w:beforeAutospacing="0" w:after="0" w:afterAutospacing="0" w:line="276" w:lineRule="auto"/>
        <w:jc w:val="both"/>
      </w:pPr>
      <w:r w:rsidRPr="000F6CF1">
        <w:rPr>
          <w:color w:val="464C55"/>
        </w:rPr>
        <w:t xml:space="preserve">           </w:t>
      </w:r>
      <w:r w:rsidRPr="000F6CF1">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bookmarkStart w:id="1" w:name="p1467"/>
      <w:bookmarkStart w:id="2" w:name="p1469"/>
      <w:bookmarkEnd w:id="1"/>
      <w:bookmarkEnd w:id="2"/>
      <w:r w:rsidRPr="000F6CF1">
        <w:t>законодательством.</w:t>
      </w:r>
    </w:p>
    <w:p w:rsidR="00F10036" w:rsidRPr="000F6CF1" w:rsidRDefault="00F10036" w:rsidP="00F10036">
      <w:pPr>
        <w:pStyle w:val="2"/>
        <w:spacing w:line="276" w:lineRule="auto"/>
        <w:ind w:firstLine="540"/>
        <w:jc w:val="both"/>
        <w:rPr>
          <w:sz w:val="24"/>
        </w:rPr>
      </w:pPr>
      <w:r w:rsidRPr="000F6CF1">
        <w:rPr>
          <w:sz w:val="24"/>
        </w:rPr>
        <w:t>В период отстранения от работы (недопущения к работе) заработная плата работнику не начисляется, за исключением случаев, предусмотренных законодательством.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(обследование) не по своей вине, ему производится</w:t>
      </w:r>
      <w:r w:rsidRPr="00CD1AD3">
        <w:rPr>
          <w:sz w:val="24"/>
        </w:rPr>
        <w:t> </w:t>
      </w:r>
      <w:hyperlink r:id="rId12" w:anchor="p2957" w:tooltip="Текущий документ" w:history="1">
        <w:r w:rsidRPr="00F10036">
          <w:rPr>
            <w:sz w:val="24"/>
          </w:rPr>
          <w:t>оплата</w:t>
        </w:r>
      </w:hyperlink>
      <w:r w:rsidRPr="00CD1AD3">
        <w:rPr>
          <w:sz w:val="24"/>
        </w:rPr>
        <w:t> </w:t>
      </w:r>
      <w:r w:rsidRPr="000F6CF1">
        <w:rPr>
          <w:sz w:val="24"/>
        </w:rPr>
        <w:t>за все время отстранения от работы как за простой.</w:t>
      </w:r>
    </w:p>
    <w:p w:rsidR="00F10036" w:rsidRPr="000F6CF1" w:rsidRDefault="00F10036" w:rsidP="00F10036">
      <w:pPr>
        <w:pStyle w:val="2"/>
        <w:spacing w:line="276" w:lineRule="auto"/>
        <w:ind w:firstLine="540"/>
        <w:rPr>
          <w:sz w:val="24"/>
        </w:rPr>
      </w:pPr>
      <w:r w:rsidRPr="000F6CF1">
        <w:rPr>
          <w:sz w:val="24"/>
        </w:rPr>
        <w:lastRenderedPageBreak/>
        <w:t>2.4. Порядок увольнения работников.</w:t>
      </w:r>
    </w:p>
    <w:p w:rsidR="00F10036" w:rsidRPr="000F6CF1" w:rsidRDefault="00F10036" w:rsidP="00F10036">
      <w:pPr>
        <w:pStyle w:val="2"/>
        <w:spacing w:line="276" w:lineRule="auto"/>
        <w:ind w:firstLine="540"/>
        <w:jc w:val="both"/>
        <w:rPr>
          <w:sz w:val="24"/>
        </w:rPr>
      </w:pPr>
      <w:r w:rsidRPr="000F6CF1">
        <w:rPr>
          <w:sz w:val="24"/>
        </w:rPr>
        <w:t>2.4.1. Прекращение трудового договора возможно только по основаниям, предусмотренным действующим трудовым законодательством, статьёй 77 ТК РФ.</w:t>
      </w:r>
    </w:p>
    <w:p w:rsidR="00F10036" w:rsidRPr="000F6CF1" w:rsidRDefault="00F10036" w:rsidP="00F10036">
      <w:pPr>
        <w:pStyle w:val="2"/>
        <w:spacing w:line="276" w:lineRule="auto"/>
        <w:ind w:firstLine="540"/>
        <w:jc w:val="both"/>
        <w:rPr>
          <w:sz w:val="24"/>
        </w:rPr>
      </w:pPr>
      <w:r w:rsidRPr="000F6CF1">
        <w:rPr>
          <w:sz w:val="24"/>
        </w:rPr>
        <w:t xml:space="preserve">2.4.2. Прекращение трудового договора оформляется приказом  Работодателя.  С приказом  работник должен быть ознакомлен под роспись. </w:t>
      </w:r>
    </w:p>
    <w:p w:rsidR="00F10036" w:rsidRPr="000F6CF1" w:rsidRDefault="00F10036" w:rsidP="00F10036">
      <w:pPr>
        <w:pStyle w:val="2"/>
        <w:spacing w:line="276" w:lineRule="auto"/>
        <w:ind w:firstLine="540"/>
        <w:jc w:val="both"/>
        <w:rPr>
          <w:sz w:val="24"/>
        </w:rPr>
      </w:pPr>
      <w:r w:rsidRPr="000F6CF1">
        <w:rPr>
          <w:sz w:val="24"/>
        </w:rPr>
        <w:t>2.4.3.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законодательством Российской Федерации сохранялось место работы (должность).</w:t>
      </w:r>
    </w:p>
    <w:p w:rsidR="00F10036" w:rsidRPr="000F6CF1" w:rsidRDefault="00F10036" w:rsidP="00F10036">
      <w:pPr>
        <w:pStyle w:val="2"/>
        <w:spacing w:line="276" w:lineRule="auto"/>
        <w:ind w:firstLine="540"/>
        <w:jc w:val="both"/>
        <w:rPr>
          <w:sz w:val="24"/>
        </w:rPr>
      </w:pPr>
      <w:r w:rsidRPr="000F6CF1">
        <w:rPr>
          <w:sz w:val="24"/>
        </w:rPr>
        <w:t xml:space="preserve">2.4.4.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 </w:t>
      </w:r>
    </w:p>
    <w:p w:rsidR="00F10036" w:rsidRPr="000F6CF1" w:rsidRDefault="00F10036" w:rsidP="00F10036">
      <w:pPr>
        <w:pStyle w:val="2"/>
        <w:spacing w:line="276" w:lineRule="auto"/>
        <w:ind w:firstLine="540"/>
        <w:jc w:val="both"/>
        <w:rPr>
          <w:sz w:val="24"/>
        </w:rPr>
      </w:pPr>
      <w:r w:rsidRPr="000F6CF1">
        <w:rPr>
          <w:sz w:val="24"/>
        </w:rPr>
        <w:t>2.4.5. При расторжении трудового договора работник обязан сдать (передать) числящиеся за ним материальные ценности. Сдача (передача) материальных ценностей должна осуществляться в срок, не превышающий двух недель, предшествующих дате увольнения работника.</w:t>
      </w:r>
    </w:p>
    <w:p w:rsidR="00F10036" w:rsidRPr="000F6CF1" w:rsidRDefault="00F10036" w:rsidP="00F10036">
      <w:pPr>
        <w:pStyle w:val="2"/>
        <w:spacing w:line="276" w:lineRule="auto"/>
        <w:ind w:firstLine="540"/>
        <w:jc w:val="both"/>
        <w:rPr>
          <w:sz w:val="24"/>
        </w:rPr>
      </w:pPr>
      <w:r w:rsidRPr="000F6CF1">
        <w:rPr>
          <w:sz w:val="24"/>
        </w:rPr>
        <w:t>2.4.6. В день прекращения трудового договора работодатель обязан выдать работнику трудовую книжку и произвести с ним расчет в соответствии со ст.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10036" w:rsidRPr="000F6CF1" w:rsidRDefault="00F10036" w:rsidP="00F10036">
      <w:pPr>
        <w:pStyle w:val="2"/>
        <w:spacing w:line="276" w:lineRule="auto"/>
        <w:ind w:firstLine="540"/>
        <w:rPr>
          <w:b/>
          <w:sz w:val="24"/>
        </w:rPr>
      </w:pPr>
    </w:p>
    <w:p w:rsidR="00F10036" w:rsidRPr="000F6CF1" w:rsidRDefault="00F10036" w:rsidP="00F10036">
      <w:pPr>
        <w:pStyle w:val="2"/>
        <w:spacing w:line="276" w:lineRule="auto"/>
        <w:ind w:firstLine="540"/>
        <w:jc w:val="center"/>
        <w:rPr>
          <w:b/>
          <w:sz w:val="24"/>
        </w:rPr>
      </w:pPr>
      <w:r w:rsidRPr="000F6CF1">
        <w:rPr>
          <w:b/>
          <w:sz w:val="24"/>
        </w:rPr>
        <w:t>3. Рабочее время и его использование</w:t>
      </w:r>
    </w:p>
    <w:p w:rsidR="00F10036" w:rsidRPr="000F6CF1" w:rsidRDefault="00F10036" w:rsidP="00F10036">
      <w:pPr>
        <w:shd w:val="clear" w:color="auto" w:fill="FFFFFF"/>
        <w:spacing w:line="276" w:lineRule="auto"/>
        <w:jc w:val="both"/>
        <w:rPr>
          <w:rFonts w:ascii="Times New Roman" w:hAnsi="Times New Roman" w:cs="Times New Roman"/>
          <w:sz w:val="24"/>
          <w:szCs w:val="24"/>
        </w:rPr>
      </w:pPr>
      <w:r w:rsidRPr="000F6CF1">
        <w:rPr>
          <w:rFonts w:ascii="Times New Roman" w:hAnsi="Times New Roman" w:cs="Times New Roman"/>
          <w:color w:val="000000"/>
          <w:sz w:val="24"/>
          <w:szCs w:val="24"/>
        </w:rPr>
        <w:br/>
      </w:r>
      <w:r w:rsidRPr="000F6CF1">
        <w:rPr>
          <w:rFonts w:ascii="Times New Roman" w:hAnsi="Times New Roman" w:cs="Times New Roman"/>
          <w:color w:val="000000"/>
          <w:sz w:val="24"/>
          <w:szCs w:val="24"/>
          <w:shd w:val="clear" w:color="auto" w:fill="FFFFFF"/>
        </w:rPr>
        <w:t xml:space="preserve">        3.1.  </w:t>
      </w:r>
      <w:r w:rsidRPr="000F6CF1">
        <w:rPr>
          <w:rFonts w:ascii="Times New Roman" w:hAnsi="Times New Roman" w:cs="Times New Roman"/>
          <w:sz w:val="24"/>
          <w:szCs w:val="24"/>
        </w:rPr>
        <w:t>Рабочее время работников определяется Правилами внутреннего трудового распорядка Учреждения (статья 91 ТК РФ), графиком сменности, а также условиями трудового договора, должностными инструкциями и обязанностями, возлагаемыми на них Уставом Учреждения.</w:t>
      </w:r>
    </w:p>
    <w:p w:rsidR="00F10036" w:rsidRDefault="00F10036" w:rsidP="00F10036">
      <w:pPr>
        <w:pStyle w:val="2"/>
        <w:spacing w:line="276" w:lineRule="auto"/>
        <w:ind w:firstLine="540"/>
        <w:jc w:val="both"/>
        <w:rPr>
          <w:color w:val="000000"/>
          <w:sz w:val="24"/>
          <w:shd w:val="clear" w:color="auto" w:fill="FFFFFF"/>
        </w:rPr>
      </w:pPr>
      <w:r w:rsidRPr="000F6CF1">
        <w:rPr>
          <w:color w:val="000000"/>
          <w:sz w:val="24"/>
          <w:shd w:val="clear" w:color="auto" w:fill="FFFFFF"/>
        </w:rPr>
        <w:t>Время начала и окончания работы и перерыва для отдыха и питания устанавливается следующее:</w:t>
      </w:r>
    </w:p>
    <w:p w:rsidR="00F10036" w:rsidRDefault="00F10036" w:rsidP="00F10036">
      <w:pPr>
        <w:pStyle w:val="2"/>
        <w:spacing w:line="276" w:lineRule="auto"/>
        <w:ind w:firstLine="540"/>
        <w:rPr>
          <w:color w:val="000000"/>
          <w:sz w:val="24"/>
          <w:shd w:val="clear" w:color="auto" w:fill="FFFFFF"/>
        </w:rPr>
      </w:pPr>
      <w:r w:rsidRPr="000F6CF1">
        <w:rPr>
          <w:color w:val="000000"/>
          <w:sz w:val="24"/>
          <w:shd w:val="clear" w:color="auto" w:fill="FFFFFF"/>
        </w:rPr>
        <w:t>Ежедневная работа при пятидневной рабочей неделе с нормальной продолжительностью рабочего времени (40 часов в неделю).</w:t>
      </w:r>
      <w:r w:rsidRPr="000F6CF1">
        <w:rPr>
          <w:color w:val="000000"/>
          <w:sz w:val="24"/>
        </w:rPr>
        <w:br/>
      </w:r>
      <w:r w:rsidRPr="000F6CF1">
        <w:rPr>
          <w:color w:val="000000"/>
          <w:sz w:val="24"/>
          <w:shd w:val="clear" w:color="auto" w:fill="FFFFFF"/>
        </w:rPr>
        <w:t>Начало работы 08.00</w:t>
      </w:r>
      <w:r w:rsidRPr="000F6CF1">
        <w:rPr>
          <w:color w:val="000000"/>
          <w:sz w:val="24"/>
        </w:rPr>
        <w:br/>
      </w:r>
      <w:r w:rsidRPr="000F6CF1">
        <w:rPr>
          <w:color w:val="000000"/>
          <w:sz w:val="24"/>
          <w:shd w:val="clear" w:color="auto" w:fill="FFFFFF"/>
        </w:rPr>
        <w:t>Перерыв 12.00 до 13.00</w:t>
      </w:r>
      <w:r w:rsidRPr="000F6CF1">
        <w:rPr>
          <w:color w:val="000000"/>
          <w:sz w:val="24"/>
        </w:rPr>
        <w:br/>
      </w:r>
      <w:r w:rsidRPr="000F6CF1">
        <w:rPr>
          <w:color w:val="000000"/>
          <w:sz w:val="24"/>
          <w:shd w:val="clear" w:color="auto" w:fill="FFFFFF"/>
        </w:rPr>
        <w:t>Окончание работы 17.00</w:t>
      </w:r>
      <w:r w:rsidRPr="000F6CF1">
        <w:rPr>
          <w:color w:val="000000"/>
          <w:sz w:val="24"/>
        </w:rPr>
        <w:br/>
      </w:r>
      <w:r w:rsidRPr="000F6CF1">
        <w:rPr>
          <w:color w:val="000000"/>
          <w:sz w:val="24"/>
          <w:shd w:val="clear" w:color="auto" w:fill="FFFFFF"/>
        </w:rPr>
        <w:t>Выходные дни: суббота, воскресенье.</w:t>
      </w:r>
    </w:p>
    <w:p w:rsidR="00F10036" w:rsidRDefault="00F10036" w:rsidP="00F10036">
      <w:pPr>
        <w:pStyle w:val="2"/>
        <w:spacing w:line="276" w:lineRule="auto"/>
        <w:ind w:firstLine="426"/>
        <w:jc w:val="both"/>
        <w:rPr>
          <w:color w:val="000000"/>
          <w:sz w:val="24"/>
        </w:rPr>
      </w:pPr>
      <w:r w:rsidRPr="000F6CF1">
        <w:rPr>
          <w:color w:val="000000"/>
          <w:sz w:val="24"/>
          <w:shd w:val="clear" w:color="auto" w:fill="FFFFFF"/>
        </w:rPr>
        <w:t xml:space="preserve">3.2. Для отдельных категорий работников, где по условиям работы не может быть соблюдена ежедневная или еженедельная продолжительность работы рабочего времени (воспитатели отделения социальной реабилитации, медицинские сестры, сторожа, повара, кухонные работники), вводится суммированный учет рабочего времени с учетным периодом 1 год. Для данных категорий работников  устанавливаться  сменный режим рабочего времени. Продолжительность работы, в том числе время начала и окончания ежедневной работы и перерыва для отдыха и приема пищи, определяется графиками, утверждаемые </w:t>
      </w:r>
      <w:proofErr w:type="gramStart"/>
      <w:r w:rsidRPr="000F6CF1">
        <w:rPr>
          <w:color w:val="000000"/>
          <w:sz w:val="24"/>
          <w:shd w:val="clear" w:color="auto" w:fill="FFFFFF"/>
        </w:rPr>
        <w:t>Работодателем</w:t>
      </w:r>
      <w:proofErr w:type="gramEnd"/>
      <w:r w:rsidRPr="000F6CF1">
        <w:rPr>
          <w:color w:val="000000"/>
          <w:sz w:val="24"/>
          <w:shd w:val="clear" w:color="auto" w:fill="FFFFFF"/>
        </w:rPr>
        <w:t xml:space="preserve"> с соблюдением установленной законодательством продолжительности рабочего времени за отчетный период.</w:t>
      </w:r>
    </w:p>
    <w:p w:rsidR="00F10036" w:rsidRPr="000F6CF1" w:rsidRDefault="00F10036" w:rsidP="00F10036">
      <w:pPr>
        <w:pStyle w:val="2"/>
        <w:spacing w:line="276" w:lineRule="auto"/>
        <w:ind w:firstLine="540"/>
        <w:jc w:val="both"/>
        <w:rPr>
          <w:sz w:val="24"/>
        </w:rPr>
      </w:pPr>
      <w:r w:rsidRPr="000F6CF1">
        <w:rPr>
          <w:color w:val="000000"/>
          <w:sz w:val="24"/>
          <w:shd w:val="clear" w:color="auto" w:fill="FFFFFF"/>
        </w:rPr>
        <w:lastRenderedPageBreak/>
        <w:t>При сменном режиме работы работники чередуются по сменам равномерно. Изменение графика рабочего времени допускается только на основании приказа Работодателя, изданного в соответствии с мотивированной служебной запиской руководителя структурного подразделения.</w:t>
      </w:r>
      <w:r w:rsidRPr="000F6CF1">
        <w:rPr>
          <w:color w:val="000000"/>
          <w:sz w:val="24"/>
        </w:rPr>
        <w:br/>
      </w:r>
      <w:r w:rsidRPr="000F6CF1">
        <w:rPr>
          <w:color w:val="000000"/>
          <w:sz w:val="24"/>
          <w:shd w:val="clear" w:color="auto" w:fill="FFFFFF"/>
        </w:rPr>
        <w:t xml:space="preserve">      3.3. На непрерывных работах запрещается оставлять работу до </w:t>
      </w:r>
      <w:proofErr w:type="gramStart"/>
      <w:r w:rsidRPr="000F6CF1">
        <w:rPr>
          <w:color w:val="000000"/>
          <w:sz w:val="24"/>
          <w:shd w:val="clear" w:color="auto" w:fill="FFFFFF"/>
        </w:rPr>
        <w:t>прихода</w:t>
      </w:r>
      <w:proofErr w:type="gramEnd"/>
      <w:r w:rsidRPr="000F6CF1">
        <w:rPr>
          <w:color w:val="000000"/>
          <w:sz w:val="24"/>
          <w:shd w:val="clear" w:color="auto" w:fill="FFFFFF"/>
        </w:rPr>
        <w:t xml:space="preserve"> сменяющего работника. В случае неявки сменяющего работник заявляет об этом непосредственно руководителю, который обязан немедленно принять меры к замене сменщика другим работником.</w:t>
      </w:r>
      <w:r w:rsidRPr="000F6CF1">
        <w:rPr>
          <w:color w:val="000000"/>
          <w:sz w:val="24"/>
        </w:rPr>
        <w:br/>
      </w:r>
      <w:r w:rsidRPr="000F6CF1">
        <w:rPr>
          <w:color w:val="000000"/>
          <w:sz w:val="24"/>
          <w:shd w:val="clear" w:color="auto" w:fill="FFFFFF"/>
        </w:rPr>
        <w:t xml:space="preserve">      3.4.   На тех работах, где по </w:t>
      </w:r>
      <w:proofErr w:type="gramStart"/>
      <w:r w:rsidRPr="000F6CF1">
        <w:rPr>
          <w:color w:val="000000"/>
          <w:sz w:val="24"/>
          <w:shd w:val="clear" w:color="auto" w:fill="FFFFFF"/>
        </w:rPr>
        <w:t>условиям</w:t>
      </w:r>
      <w:proofErr w:type="gramEnd"/>
      <w:r w:rsidRPr="000F6CF1">
        <w:rPr>
          <w:color w:val="000000"/>
          <w:sz w:val="24"/>
          <w:shd w:val="clear" w:color="auto" w:fill="FFFFFF"/>
        </w:rPr>
        <w:t xml:space="preserve"> а перерыв для отдыха и питания установить нельзя, работнику должна быть предоставлена возможность приема пищи в течение рабочего времени.</w:t>
      </w:r>
      <w:r w:rsidRPr="000F6CF1">
        <w:rPr>
          <w:color w:val="000000"/>
          <w:sz w:val="24"/>
        </w:rPr>
        <w:br/>
      </w:r>
      <w:r w:rsidRPr="000F6CF1">
        <w:rPr>
          <w:color w:val="000000"/>
          <w:sz w:val="24"/>
          <w:shd w:val="clear" w:color="auto" w:fill="FFFFFF"/>
        </w:rPr>
        <w:t xml:space="preserve">       3.5. При работе в режиме гибкого рабочего времени начало, окончание или общая продолжительность рабочего дня определяется по соглашению работника с Работодателем. Перечень должностей работников с ненормированным рабочим днем устанавливается Работодателем с учетом мнения представителей трудового коллектива.</w:t>
      </w:r>
      <w:r w:rsidRPr="000F6CF1">
        <w:rPr>
          <w:color w:val="000000"/>
          <w:sz w:val="24"/>
        </w:rPr>
        <w:br/>
      </w:r>
      <w:r w:rsidRPr="000F6CF1">
        <w:rPr>
          <w:color w:val="000000"/>
          <w:sz w:val="24"/>
          <w:shd w:val="clear" w:color="auto" w:fill="FFFFFF"/>
        </w:rPr>
        <w:t xml:space="preserve">      3.6.</w:t>
      </w:r>
      <w:r w:rsidRPr="000F6CF1">
        <w:rPr>
          <w:sz w:val="24"/>
        </w:rPr>
        <w:t xml:space="preserve"> В учреждении установлен следующий режим рабочего времени: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34"/>
        <w:gridCol w:w="1134"/>
        <w:gridCol w:w="1985"/>
        <w:gridCol w:w="992"/>
      </w:tblGrid>
      <w:tr w:rsidR="00F10036" w:rsidRPr="000F6CF1" w:rsidTr="0025200F">
        <w:trPr>
          <w:trHeight w:val="358"/>
        </w:trPr>
        <w:tc>
          <w:tcPr>
            <w:tcW w:w="9464" w:type="dxa"/>
            <w:gridSpan w:val="5"/>
            <w:shd w:val="clear" w:color="auto" w:fill="auto"/>
            <w:vAlign w:val="center"/>
          </w:tcPr>
          <w:p w:rsidR="00F10036" w:rsidRPr="000F6CF1" w:rsidRDefault="00F10036" w:rsidP="00F96D25">
            <w:pPr>
              <w:pStyle w:val="2"/>
              <w:rPr>
                <w:b/>
                <w:sz w:val="24"/>
              </w:rPr>
            </w:pPr>
            <w:r w:rsidRPr="000F6CF1">
              <w:rPr>
                <w:b/>
                <w:sz w:val="24"/>
              </w:rPr>
              <w:t>40 часов в неделю для:</w:t>
            </w:r>
          </w:p>
        </w:tc>
      </w:tr>
      <w:tr w:rsidR="00F10036" w:rsidRPr="000F6CF1" w:rsidTr="00330E6D">
        <w:trPr>
          <w:trHeight w:val="1058"/>
        </w:trPr>
        <w:tc>
          <w:tcPr>
            <w:tcW w:w="4219" w:type="dxa"/>
            <w:shd w:val="clear" w:color="auto" w:fill="auto"/>
            <w:vAlign w:val="center"/>
          </w:tcPr>
          <w:p w:rsidR="00F10036" w:rsidRPr="000168F3" w:rsidRDefault="00F10036" w:rsidP="00F96D25">
            <w:pPr>
              <w:pStyle w:val="2"/>
              <w:jc w:val="center"/>
              <w:rPr>
                <w:sz w:val="22"/>
                <w:szCs w:val="22"/>
              </w:rPr>
            </w:pPr>
            <w:r w:rsidRPr="000168F3">
              <w:rPr>
                <w:sz w:val="22"/>
                <w:szCs w:val="22"/>
              </w:rPr>
              <w:t>Должность</w:t>
            </w:r>
          </w:p>
        </w:tc>
        <w:tc>
          <w:tcPr>
            <w:tcW w:w="1134" w:type="dxa"/>
            <w:shd w:val="clear" w:color="auto" w:fill="auto"/>
            <w:vAlign w:val="center"/>
          </w:tcPr>
          <w:p w:rsidR="00F10036" w:rsidRPr="000168F3" w:rsidRDefault="00F10036" w:rsidP="00F96D25">
            <w:pPr>
              <w:pStyle w:val="2"/>
              <w:jc w:val="center"/>
              <w:rPr>
                <w:sz w:val="22"/>
                <w:szCs w:val="22"/>
              </w:rPr>
            </w:pPr>
            <w:r w:rsidRPr="000168F3">
              <w:rPr>
                <w:sz w:val="22"/>
                <w:szCs w:val="22"/>
              </w:rPr>
              <w:t>Начало рабочего дня</w:t>
            </w:r>
          </w:p>
        </w:tc>
        <w:tc>
          <w:tcPr>
            <w:tcW w:w="1134" w:type="dxa"/>
            <w:shd w:val="clear" w:color="auto" w:fill="auto"/>
            <w:vAlign w:val="center"/>
          </w:tcPr>
          <w:p w:rsidR="00F10036" w:rsidRPr="000168F3" w:rsidRDefault="00F10036" w:rsidP="00F96D25">
            <w:pPr>
              <w:pStyle w:val="2"/>
              <w:jc w:val="center"/>
              <w:rPr>
                <w:sz w:val="22"/>
                <w:szCs w:val="22"/>
              </w:rPr>
            </w:pPr>
            <w:r w:rsidRPr="000168F3">
              <w:rPr>
                <w:sz w:val="22"/>
                <w:szCs w:val="22"/>
              </w:rPr>
              <w:t>Окончание рабочего дня</w:t>
            </w:r>
          </w:p>
        </w:tc>
        <w:tc>
          <w:tcPr>
            <w:tcW w:w="1985" w:type="dxa"/>
            <w:shd w:val="clear" w:color="auto" w:fill="auto"/>
            <w:vAlign w:val="center"/>
          </w:tcPr>
          <w:p w:rsidR="00F10036" w:rsidRPr="000168F3" w:rsidRDefault="00F10036" w:rsidP="00F96D25">
            <w:pPr>
              <w:pStyle w:val="2"/>
              <w:jc w:val="center"/>
              <w:rPr>
                <w:sz w:val="22"/>
                <w:szCs w:val="22"/>
              </w:rPr>
            </w:pPr>
            <w:r w:rsidRPr="000168F3">
              <w:rPr>
                <w:sz w:val="22"/>
                <w:szCs w:val="22"/>
              </w:rPr>
              <w:t>Перерыв для отдыха и приёма пищи</w:t>
            </w:r>
          </w:p>
        </w:tc>
        <w:tc>
          <w:tcPr>
            <w:tcW w:w="992" w:type="dxa"/>
            <w:shd w:val="clear" w:color="auto" w:fill="auto"/>
            <w:vAlign w:val="center"/>
          </w:tcPr>
          <w:p w:rsidR="00F10036" w:rsidRPr="000168F3" w:rsidRDefault="00F10036" w:rsidP="00F96D25">
            <w:pPr>
              <w:pStyle w:val="2"/>
              <w:rPr>
                <w:sz w:val="22"/>
                <w:szCs w:val="22"/>
              </w:rPr>
            </w:pPr>
            <w:r w:rsidRPr="000168F3">
              <w:rPr>
                <w:sz w:val="22"/>
                <w:szCs w:val="22"/>
              </w:rPr>
              <w:t>Режим рабочего времени</w:t>
            </w:r>
          </w:p>
        </w:tc>
      </w:tr>
      <w:tr w:rsidR="00F10036" w:rsidRPr="000F6CF1" w:rsidTr="0025200F">
        <w:trPr>
          <w:trHeight w:val="115"/>
        </w:trPr>
        <w:tc>
          <w:tcPr>
            <w:tcW w:w="4219" w:type="dxa"/>
            <w:shd w:val="clear" w:color="auto" w:fill="auto"/>
            <w:vAlign w:val="center"/>
          </w:tcPr>
          <w:p w:rsidR="00F10036" w:rsidRPr="000F6CF1" w:rsidRDefault="00F10036" w:rsidP="00E176B9">
            <w:pPr>
              <w:pStyle w:val="2"/>
              <w:rPr>
                <w:sz w:val="24"/>
              </w:rPr>
            </w:pPr>
            <w:r w:rsidRPr="000F6CF1">
              <w:rPr>
                <w:sz w:val="24"/>
              </w:rPr>
              <w:t>Директор, заместитель директора по реабилитаци</w:t>
            </w:r>
            <w:r w:rsidR="00E176B9">
              <w:rPr>
                <w:sz w:val="24"/>
              </w:rPr>
              <w:t>онной и воспитательной работе, з</w:t>
            </w:r>
            <w:r w:rsidR="00E176B9" w:rsidRPr="000F6CF1">
              <w:rPr>
                <w:sz w:val="24"/>
              </w:rPr>
              <w:t>аведующий отделением</w:t>
            </w:r>
            <w:r w:rsidR="00E176B9">
              <w:rPr>
                <w:sz w:val="24"/>
              </w:rPr>
              <w:t>,</w:t>
            </w:r>
            <w:r w:rsidR="00E176B9" w:rsidRPr="000F6CF1">
              <w:rPr>
                <w:sz w:val="24"/>
              </w:rPr>
              <w:t xml:space="preserve"> </w:t>
            </w:r>
            <w:r w:rsidRPr="000F6CF1">
              <w:rPr>
                <w:sz w:val="24"/>
              </w:rPr>
              <w:t>заместитель директора по общим вопросам, гл</w:t>
            </w:r>
            <w:r w:rsidR="002F4435">
              <w:rPr>
                <w:sz w:val="24"/>
              </w:rPr>
              <w:t xml:space="preserve">авный  бухгалтер, юрисконсульт, </w:t>
            </w:r>
            <w:r w:rsidRPr="000F6CF1">
              <w:rPr>
                <w:sz w:val="24"/>
              </w:rPr>
              <w:t xml:space="preserve">специалист </w:t>
            </w:r>
            <w:r>
              <w:rPr>
                <w:sz w:val="24"/>
              </w:rPr>
              <w:t xml:space="preserve"> по кадрам</w:t>
            </w:r>
            <w:r w:rsidRPr="000F6CF1">
              <w:rPr>
                <w:sz w:val="24"/>
              </w:rPr>
              <w:t>, водител</w:t>
            </w:r>
            <w:r w:rsidR="00E176B9">
              <w:rPr>
                <w:sz w:val="24"/>
              </w:rPr>
              <w:t>ь</w:t>
            </w:r>
            <w:r w:rsidRPr="000F6CF1">
              <w:rPr>
                <w:sz w:val="24"/>
              </w:rPr>
              <w:t xml:space="preserve"> автомобиля</w:t>
            </w:r>
            <w:r w:rsidR="000B435C">
              <w:rPr>
                <w:sz w:val="24"/>
              </w:rPr>
              <w:t>,</w:t>
            </w:r>
            <w:r w:rsidR="00E176B9">
              <w:rPr>
                <w:sz w:val="24"/>
              </w:rPr>
              <w:t xml:space="preserve"> бухгалтер, </w:t>
            </w:r>
            <w:r w:rsidR="00E176B9" w:rsidRPr="000F6CF1">
              <w:rPr>
                <w:sz w:val="24"/>
              </w:rPr>
              <w:t>специалист по социальной работе</w:t>
            </w:r>
            <w:r w:rsidR="00330E6D">
              <w:rPr>
                <w:sz w:val="24"/>
              </w:rPr>
              <w:t>, специалист по закупкам</w:t>
            </w:r>
          </w:p>
        </w:tc>
        <w:tc>
          <w:tcPr>
            <w:tcW w:w="1134" w:type="dxa"/>
            <w:vMerge w:val="restart"/>
            <w:shd w:val="clear" w:color="auto" w:fill="auto"/>
            <w:vAlign w:val="center"/>
          </w:tcPr>
          <w:p w:rsidR="00F10036" w:rsidRPr="000F6CF1" w:rsidRDefault="00F10036" w:rsidP="00F96D25">
            <w:pPr>
              <w:pStyle w:val="2"/>
              <w:jc w:val="center"/>
              <w:rPr>
                <w:sz w:val="24"/>
              </w:rPr>
            </w:pPr>
            <w:r w:rsidRPr="000F6CF1">
              <w:rPr>
                <w:sz w:val="24"/>
              </w:rPr>
              <w:t>08:00</w:t>
            </w:r>
          </w:p>
        </w:tc>
        <w:tc>
          <w:tcPr>
            <w:tcW w:w="1134" w:type="dxa"/>
            <w:vMerge w:val="restart"/>
            <w:shd w:val="clear" w:color="auto" w:fill="auto"/>
            <w:vAlign w:val="center"/>
          </w:tcPr>
          <w:p w:rsidR="00F10036" w:rsidRPr="000F6CF1" w:rsidRDefault="00F10036" w:rsidP="00F96D25">
            <w:pPr>
              <w:pStyle w:val="2"/>
              <w:jc w:val="center"/>
              <w:rPr>
                <w:sz w:val="24"/>
              </w:rPr>
            </w:pPr>
            <w:r w:rsidRPr="000F6CF1">
              <w:rPr>
                <w:sz w:val="24"/>
              </w:rPr>
              <w:t>17:00</w:t>
            </w:r>
          </w:p>
        </w:tc>
        <w:tc>
          <w:tcPr>
            <w:tcW w:w="1985" w:type="dxa"/>
            <w:vMerge w:val="restart"/>
            <w:shd w:val="clear" w:color="auto" w:fill="auto"/>
            <w:vAlign w:val="center"/>
          </w:tcPr>
          <w:p w:rsidR="00F10036" w:rsidRPr="000F6CF1" w:rsidRDefault="00F10036" w:rsidP="00F96D25">
            <w:pPr>
              <w:pStyle w:val="2"/>
              <w:jc w:val="center"/>
              <w:rPr>
                <w:sz w:val="24"/>
              </w:rPr>
            </w:pPr>
            <w:r w:rsidRPr="000F6CF1">
              <w:rPr>
                <w:sz w:val="24"/>
              </w:rPr>
              <w:t xml:space="preserve">с 12:00 </w:t>
            </w:r>
          </w:p>
          <w:p w:rsidR="00F10036" w:rsidRPr="000F6CF1" w:rsidRDefault="00F10036" w:rsidP="00F96D25">
            <w:pPr>
              <w:pStyle w:val="2"/>
              <w:jc w:val="center"/>
              <w:rPr>
                <w:sz w:val="24"/>
              </w:rPr>
            </w:pPr>
            <w:r w:rsidRPr="000F6CF1">
              <w:rPr>
                <w:sz w:val="24"/>
              </w:rPr>
              <w:t>до 13:00</w:t>
            </w:r>
          </w:p>
          <w:p w:rsidR="00F10036" w:rsidRPr="000F6CF1" w:rsidRDefault="00F10036" w:rsidP="00F96D25">
            <w:pPr>
              <w:pStyle w:val="2"/>
              <w:jc w:val="center"/>
              <w:rPr>
                <w:sz w:val="24"/>
              </w:rPr>
            </w:pPr>
          </w:p>
          <w:p w:rsidR="00F10036" w:rsidRPr="000F6CF1" w:rsidRDefault="00F10036" w:rsidP="00F96D25">
            <w:pPr>
              <w:pStyle w:val="2"/>
              <w:jc w:val="both"/>
              <w:rPr>
                <w:sz w:val="24"/>
              </w:rPr>
            </w:pPr>
          </w:p>
          <w:p w:rsidR="00F10036" w:rsidRPr="000F6CF1" w:rsidRDefault="00F10036" w:rsidP="00F96D25">
            <w:pPr>
              <w:pStyle w:val="2"/>
              <w:jc w:val="center"/>
              <w:rPr>
                <w:sz w:val="24"/>
              </w:rPr>
            </w:pPr>
          </w:p>
        </w:tc>
        <w:tc>
          <w:tcPr>
            <w:tcW w:w="992" w:type="dxa"/>
            <w:shd w:val="clear" w:color="auto" w:fill="auto"/>
            <w:vAlign w:val="center"/>
          </w:tcPr>
          <w:p w:rsidR="00F10036" w:rsidRPr="000F6CF1" w:rsidRDefault="00F10036" w:rsidP="00F96D25">
            <w:pPr>
              <w:pStyle w:val="2"/>
              <w:jc w:val="both"/>
              <w:rPr>
                <w:sz w:val="24"/>
              </w:rPr>
            </w:pPr>
            <w:r w:rsidRPr="000F6CF1">
              <w:rPr>
                <w:sz w:val="24"/>
              </w:rPr>
              <w:t>Ненормированный рабочий день</w:t>
            </w:r>
          </w:p>
        </w:tc>
      </w:tr>
      <w:tr w:rsidR="00F10036" w:rsidRPr="000F6CF1" w:rsidTr="0025200F">
        <w:trPr>
          <w:trHeight w:val="115"/>
        </w:trPr>
        <w:tc>
          <w:tcPr>
            <w:tcW w:w="4219" w:type="dxa"/>
            <w:shd w:val="clear" w:color="auto" w:fill="auto"/>
            <w:vAlign w:val="center"/>
          </w:tcPr>
          <w:p w:rsidR="00F10036" w:rsidRPr="000F6CF1" w:rsidRDefault="00115BC3" w:rsidP="00E176B9">
            <w:pPr>
              <w:pStyle w:val="2"/>
              <w:rPr>
                <w:sz w:val="24"/>
              </w:rPr>
            </w:pPr>
            <w:r>
              <w:rPr>
                <w:sz w:val="24"/>
              </w:rPr>
              <w:t>З</w:t>
            </w:r>
            <w:r w:rsidR="00F10036" w:rsidRPr="000F6CF1">
              <w:rPr>
                <w:sz w:val="24"/>
              </w:rPr>
              <w:t>аведующий продовольственным складом, заведующий  материальным складом, машинист  по стирке и ремонту спецодежды, дворник, рабоч</w:t>
            </w:r>
            <w:r w:rsidR="002F4435">
              <w:rPr>
                <w:sz w:val="24"/>
              </w:rPr>
              <w:t>ий</w:t>
            </w:r>
            <w:r w:rsidR="00F10036" w:rsidRPr="000F6CF1">
              <w:rPr>
                <w:sz w:val="24"/>
              </w:rPr>
              <w:t xml:space="preserve"> по комплексному обслуживанию и ремонту зданий</w:t>
            </w:r>
          </w:p>
        </w:tc>
        <w:tc>
          <w:tcPr>
            <w:tcW w:w="1134" w:type="dxa"/>
            <w:vMerge/>
            <w:shd w:val="clear" w:color="auto" w:fill="auto"/>
            <w:vAlign w:val="center"/>
          </w:tcPr>
          <w:p w:rsidR="00F10036" w:rsidRPr="000F6CF1" w:rsidRDefault="00F10036" w:rsidP="00F96D25">
            <w:pPr>
              <w:pStyle w:val="2"/>
              <w:jc w:val="center"/>
              <w:rPr>
                <w:sz w:val="24"/>
              </w:rPr>
            </w:pPr>
          </w:p>
        </w:tc>
        <w:tc>
          <w:tcPr>
            <w:tcW w:w="1134" w:type="dxa"/>
            <w:vMerge/>
            <w:shd w:val="clear" w:color="auto" w:fill="auto"/>
            <w:vAlign w:val="center"/>
          </w:tcPr>
          <w:p w:rsidR="00F10036" w:rsidRPr="000F6CF1" w:rsidRDefault="00F10036" w:rsidP="00F96D25">
            <w:pPr>
              <w:pStyle w:val="2"/>
              <w:jc w:val="center"/>
              <w:rPr>
                <w:sz w:val="24"/>
              </w:rPr>
            </w:pPr>
          </w:p>
        </w:tc>
        <w:tc>
          <w:tcPr>
            <w:tcW w:w="1985" w:type="dxa"/>
            <w:vMerge/>
            <w:shd w:val="clear" w:color="auto" w:fill="auto"/>
            <w:vAlign w:val="center"/>
          </w:tcPr>
          <w:p w:rsidR="00F10036" w:rsidRPr="000F6CF1" w:rsidRDefault="00F10036" w:rsidP="00F96D25">
            <w:pPr>
              <w:pStyle w:val="2"/>
              <w:jc w:val="center"/>
              <w:rPr>
                <w:sz w:val="24"/>
              </w:rPr>
            </w:pPr>
          </w:p>
        </w:tc>
        <w:tc>
          <w:tcPr>
            <w:tcW w:w="992" w:type="dxa"/>
            <w:shd w:val="clear" w:color="auto" w:fill="auto"/>
            <w:vAlign w:val="center"/>
          </w:tcPr>
          <w:p w:rsidR="00F10036" w:rsidRPr="000F6CF1" w:rsidRDefault="00F10036" w:rsidP="00F96D25">
            <w:pPr>
              <w:pStyle w:val="2"/>
              <w:jc w:val="center"/>
              <w:rPr>
                <w:sz w:val="24"/>
              </w:rPr>
            </w:pPr>
            <w:r w:rsidRPr="000F6CF1">
              <w:rPr>
                <w:sz w:val="24"/>
              </w:rPr>
              <w:t>-</w:t>
            </w:r>
          </w:p>
        </w:tc>
      </w:tr>
      <w:tr w:rsidR="00F10036" w:rsidRPr="000F6CF1" w:rsidTr="0025200F">
        <w:trPr>
          <w:trHeight w:val="587"/>
        </w:trPr>
        <w:tc>
          <w:tcPr>
            <w:tcW w:w="4219" w:type="dxa"/>
            <w:shd w:val="clear" w:color="auto" w:fill="auto"/>
            <w:vAlign w:val="center"/>
          </w:tcPr>
          <w:p w:rsidR="00F10036" w:rsidRPr="000F6CF1" w:rsidRDefault="00F10036" w:rsidP="00F96D25">
            <w:pPr>
              <w:pStyle w:val="2"/>
              <w:rPr>
                <w:sz w:val="24"/>
              </w:rPr>
            </w:pPr>
            <w:r w:rsidRPr="000F6CF1">
              <w:rPr>
                <w:sz w:val="24"/>
              </w:rPr>
              <w:t>Старшая медицинская сестра</w:t>
            </w:r>
          </w:p>
        </w:tc>
        <w:tc>
          <w:tcPr>
            <w:tcW w:w="1134" w:type="dxa"/>
            <w:shd w:val="clear" w:color="auto" w:fill="auto"/>
            <w:vAlign w:val="center"/>
          </w:tcPr>
          <w:p w:rsidR="00F10036" w:rsidRPr="000F6CF1" w:rsidRDefault="00F10036" w:rsidP="00F96D25">
            <w:pPr>
              <w:pStyle w:val="2"/>
              <w:jc w:val="center"/>
              <w:rPr>
                <w:sz w:val="24"/>
              </w:rPr>
            </w:pPr>
            <w:r w:rsidRPr="000F6CF1">
              <w:rPr>
                <w:sz w:val="24"/>
              </w:rPr>
              <w:t>08.00</w:t>
            </w:r>
          </w:p>
        </w:tc>
        <w:tc>
          <w:tcPr>
            <w:tcW w:w="1134" w:type="dxa"/>
            <w:shd w:val="clear" w:color="auto" w:fill="auto"/>
            <w:vAlign w:val="center"/>
          </w:tcPr>
          <w:p w:rsidR="00F10036" w:rsidRPr="000F6CF1" w:rsidRDefault="00F10036" w:rsidP="00F96D25">
            <w:pPr>
              <w:pStyle w:val="2"/>
              <w:jc w:val="center"/>
              <w:rPr>
                <w:sz w:val="24"/>
              </w:rPr>
            </w:pPr>
            <w:r w:rsidRPr="000F6CF1">
              <w:rPr>
                <w:sz w:val="24"/>
              </w:rPr>
              <w:t>16.12</w:t>
            </w:r>
          </w:p>
        </w:tc>
        <w:tc>
          <w:tcPr>
            <w:tcW w:w="1985" w:type="dxa"/>
            <w:shd w:val="clear" w:color="auto" w:fill="auto"/>
            <w:vAlign w:val="center"/>
          </w:tcPr>
          <w:p w:rsidR="00F10036" w:rsidRPr="000F6CF1" w:rsidRDefault="00F10036" w:rsidP="00F96D25">
            <w:pPr>
              <w:pStyle w:val="2"/>
              <w:jc w:val="center"/>
              <w:rPr>
                <w:sz w:val="24"/>
              </w:rPr>
            </w:pPr>
            <w:r w:rsidRPr="000F6CF1">
              <w:rPr>
                <w:sz w:val="24"/>
              </w:rPr>
              <w:t xml:space="preserve">с 12:00 </w:t>
            </w:r>
          </w:p>
          <w:p w:rsidR="00F10036" w:rsidRPr="000F6CF1" w:rsidRDefault="00F10036" w:rsidP="00F96D25">
            <w:pPr>
              <w:pStyle w:val="2"/>
              <w:jc w:val="center"/>
              <w:rPr>
                <w:sz w:val="24"/>
              </w:rPr>
            </w:pPr>
            <w:r w:rsidRPr="000F6CF1">
              <w:rPr>
                <w:sz w:val="24"/>
              </w:rPr>
              <w:t>до 13:00</w:t>
            </w:r>
          </w:p>
        </w:tc>
        <w:tc>
          <w:tcPr>
            <w:tcW w:w="992" w:type="dxa"/>
            <w:shd w:val="clear" w:color="auto" w:fill="auto"/>
            <w:vAlign w:val="center"/>
          </w:tcPr>
          <w:p w:rsidR="00F10036" w:rsidRPr="000F6CF1" w:rsidRDefault="00F10036" w:rsidP="00F96D25">
            <w:pPr>
              <w:pStyle w:val="2"/>
              <w:jc w:val="center"/>
              <w:rPr>
                <w:sz w:val="24"/>
              </w:rPr>
            </w:pPr>
          </w:p>
        </w:tc>
      </w:tr>
      <w:tr w:rsidR="00F10036" w:rsidRPr="000F6CF1" w:rsidTr="0025200F">
        <w:trPr>
          <w:trHeight w:val="128"/>
        </w:trPr>
        <w:tc>
          <w:tcPr>
            <w:tcW w:w="4219" w:type="dxa"/>
            <w:vMerge w:val="restart"/>
            <w:shd w:val="clear" w:color="auto" w:fill="auto"/>
            <w:vAlign w:val="center"/>
          </w:tcPr>
          <w:p w:rsidR="00F10036" w:rsidRPr="000F6CF1" w:rsidRDefault="00F10036" w:rsidP="00F96D25">
            <w:pPr>
              <w:pStyle w:val="2"/>
              <w:rPr>
                <w:sz w:val="24"/>
              </w:rPr>
            </w:pPr>
            <w:r w:rsidRPr="000F6CF1">
              <w:rPr>
                <w:sz w:val="24"/>
              </w:rPr>
              <w:t>Младший воспитатель</w:t>
            </w:r>
          </w:p>
        </w:tc>
        <w:tc>
          <w:tcPr>
            <w:tcW w:w="2268" w:type="dxa"/>
            <w:gridSpan w:val="2"/>
            <w:shd w:val="clear" w:color="auto" w:fill="auto"/>
            <w:vAlign w:val="center"/>
          </w:tcPr>
          <w:p w:rsidR="00F10036" w:rsidRPr="000F6CF1" w:rsidRDefault="00F10036" w:rsidP="00F96D25">
            <w:pPr>
              <w:pStyle w:val="2"/>
              <w:jc w:val="center"/>
              <w:rPr>
                <w:sz w:val="24"/>
              </w:rPr>
            </w:pPr>
            <w:proofErr w:type="spellStart"/>
            <w:r w:rsidRPr="000F6CF1">
              <w:rPr>
                <w:sz w:val="24"/>
              </w:rPr>
              <w:t>Пн-Пт</w:t>
            </w:r>
            <w:proofErr w:type="spellEnd"/>
          </w:p>
        </w:tc>
        <w:tc>
          <w:tcPr>
            <w:tcW w:w="1985" w:type="dxa"/>
            <w:vMerge w:val="restart"/>
            <w:shd w:val="clear" w:color="auto" w:fill="auto"/>
            <w:vAlign w:val="center"/>
          </w:tcPr>
          <w:p w:rsidR="00F10036" w:rsidRPr="000F6CF1" w:rsidRDefault="00F10036" w:rsidP="00F96D25">
            <w:pPr>
              <w:pStyle w:val="2"/>
              <w:jc w:val="center"/>
              <w:rPr>
                <w:sz w:val="24"/>
              </w:rPr>
            </w:pPr>
            <w:r w:rsidRPr="000F6CF1">
              <w:rPr>
                <w:sz w:val="24"/>
              </w:rPr>
              <w:t xml:space="preserve">Для младшего воспитателя устанавливается «плавающий» перерыв для отдыха и приёма пищи. </w:t>
            </w:r>
          </w:p>
        </w:tc>
        <w:tc>
          <w:tcPr>
            <w:tcW w:w="992" w:type="dxa"/>
            <w:vMerge w:val="restart"/>
            <w:shd w:val="clear" w:color="auto" w:fill="auto"/>
            <w:vAlign w:val="center"/>
          </w:tcPr>
          <w:p w:rsidR="00F10036" w:rsidRPr="000F6CF1" w:rsidRDefault="00F10036" w:rsidP="00F96D25">
            <w:pPr>
              <w:pStyle w:val="2"/>
              <w:jc w:val="center"/>
              <w:rPr>
                <w:sz w:val="24"/>
              </w:rPr>
            </w:pPr>
            <w:r w:rsidRPr="000F6CF1">
              <w:rPr>
                <w:sz w:val="24"/>
              </w:rPr>
              <w:t>-</w:t>
            </w:r>
          </w:p>
        </w:tc>
      </w:tr>
      <w:tr w:rsidR="00F10036" w:rsidRPr="000F6CF1" w:rsidTr="0025200F">
        <w:trPr>
          <w:trHeight w:val="128"/>
        </w:trPr>
        <w:tc>
          <w:tcPr>
            <w:tcW w:w="4219" w:type="dxa"/>
            <w:vMerge/>
            <w:shd w:val="clear" w:color="auto" w:fill="auto"/>
            <w:vAlign w:val="center"/>
          </w:tcPr>
          <w:p w:rsidR="00F10036" w:rsidRPr="000F6CF1" w:rsidRDefault="00F10036" w:rsidP="00F96D25">
            <w:pPr>
              <w:pStyle w:val="2"/>
              <w:rPr>
                <w:sz w:val="24"/>
              </w:rPr>
            </w:pPr>
          </w:p>
        </w:tc>
        <w:tc>
          <w:tcPr>
            <w:tcW w:w="1134" w:type="dxa"/>
            <w:shd w:val="clear" w:color="auto" w:fill="auto"/>
            <w:vAlign w:val="center"/>
          </w:tcPr>
          <w:p w:rsidR="00F10036" w:rsidRPr="000F6CF1" w:rsidRDefault="00F10036" w:rsidP="00F96D25">
            <w:pPr>
              <w:pStyle w:val="2"/>
              <w:jc w:val="center"/>
              <w:rPr>
                <w:sz w:val="24"/>
              </w:rPr>
            </w:pPr>
            <w:r w:rsidRPr="000F6CF1">
              <w:rPr>
                <w:sz w:val="24"/>
              </w:rPr>
              <w:t>08:00</w:t>
            </w:r>
          </w:p>
        </w:tc>
        <w:tc>
          <w:tcPr>
            <w:tcW w:w="1134" w:type="dxa"/>
            <w:shd w:val="clear" w:color="auto" w:fill="auto"/>
            <w:vAlign w:val="center"/>
          </w:tcPr>
          <w:p w:rsidR="00F10036" w:rsidRPr="000F6CF1" w:rsidRDefault="00F10036" w:rsidP="00F96D25">
            <w:pPr>
              <w:pStyle w:val="2"/>
              <w:jc w:val="center"/>
              <w:rPr>
                <w:sz w:val="24"/>
              </w:rPr>
            </w:pPr>
            <w:r w:rsidRPr="000F6CF1">
              <w:rPr>
                <w:sz w:val="24"/>
              </w:rPr>
              <w:t>17:00</w:t>
            </w:r>
          </w:p>
        </w:tc>
        <w:tc>
          <w:tcPr>
            <w:tcW w:w="1985" w:type="dxa"/>
            <w:vMerge/>
            <w:shd w:val="clear" w:color="auto" w:fill="auto"/>
            <w:vAlign w:val="center"/>
          </w:tcPr>
          <w:p w:rsidR="00F10036" w:rsidRPr="000F6CF1" w:rsidRDefault="00F10036" w:rsidP="00F96D25">
            <w:pPr>
              <w:pStyle w:val="2"/>
              <w:jc w:val="center"/>
              <w:rPr>
                <w:sz w:val="24"/>
              </w:rPr>
            </w:pPr>
          </w:p>
        </w:tc>
        <w:tc>
          <w:tcPr>
            <w:tcW w:w="992" w:type="dxa"/>
            <w:vMerge/>
            <w:shd w:val="clear" w:color="auto" w:fill="auto"/>
            <w:vAlign w:val="center"/>
          </w:tcPr>
          <w:p w:rsidR="00F10036" w:rsidRPr="000F6CF1" w:rsidRDefault="00F10036" w:rsidP="00F96D25">
            <w:pPr>
              <w:pStyle w:val="2"/>
              <w:jc w:val="center"/>
              <w:rPr>
                <w:sz w:val="24"/>
              </w:rPr>
            </w:pPr>
          </w:p>
        </w:tc>
      </w:tr>
      <w:tr w:rsidR="00F10036" w:rsidRPr="000F6CF1" w:rsidTr="0025200F">
        <w:trPr>
          <w:trHeight w:val="516"/>
        </w:trPr>
        <w:tc>
          <w:tcPr>
            <w:tcW w:w="4219" w:type="dxa"/>
            <w:vMerge/>
            <w:shd w:val="clear" w:color="auto" w:fill="auto"/>
            <w:vAlign w:val="center"/>
          </w:tcPr>
          <w:p w:rsidR="00F10036" w:rsidRPr="000F6CF1" w:rsidRDefault="00F10036" w:rsidP="00F96D25">
            <w:pPr>
              <w:pStyle w:val="2"/>
              <w:rPr>
                <w:sz w:val="24"/>
              </w:rPr>
            </w:pPr>
          </w:p>
        </w:tc>
        <w:tc>
          <w:tcPr>
            <w:tcW w:w="2268" w:type="dxa"/>
            <w:gridSpan w:val="2"/>
            <w:shd w:val="clear" w:color="auto" w:fill="auto"/>
            <w:vAlign w:val="center"/>
          </w:tcPr>
          <w:p w:rsidR="00F10036" w:rsidRPr="000F6CF1" w:rsidRDefault="00F10036" w:rsidP="00F96D25">
            <w:pPr>
              <w:pStyle w:val="2"/>
              <w:jc w:val="center"/>
              <w:rPr>
                <w:sz w:val="24"/>
              </w:rPr>
            </w:pPr>
          </w:p>
        </w:tc>
        <w:tc>
          <w:tcPr>
            <w:tcW w:w="1985" w:type="dxa"/>
            <w:vMerge/>
            <w:shd w:val="clear" w:color="auto" w:fill="auto"/>
            <w:vAlign w:val="center"/>
          </w:tcPr>
          <w:p w:rsidR="00F10036" w:rsidRPr="000F6CF1" w:rsidRDefault="00F10036" w:rsidP="00F96D25">
            <w:pPr>
              <w:pStyle w:val="2"/>
              <w:jc w:val="center"/>
              <w:rPr>
                <w:sz w:val="24"/>
              </w:rPr>
            </w:pPr>
          </w:p>
        </w:tc>
        <w:tc>
          <w:tcPr>
            <w:tcW w:w="992" w:type="dxa"/>
            <w:vMerge/>
            <w:shd w:val="clear" w:color="auto" w:fill="auto"/>
            <w:vAlign w:val="center"/>
          </w:tcPr>
          <w:p w:rsidR="00F10036" w:rsidRPr="000F6CF1" w:rsidRDefault="00F10036" w:rsidP="00F96D25">
            <w:pPr>
              <w:pStyle w:val="2"/>
              <w:jc w:val="center"/>
              <w:rPr>
                <w:sz w:val="24"/>
              </w:rPr>
            </w:pPr>
          </w:p>
        </w:tc>
      </w:tr>
      <w:tr w:rsidR="00F10036" w:rsidRPr="000F6CF1" w:rsidTr="0025200F">
        <w:trPr>
          <w:trHeight w:val="307"/>
        </w:trPr>
        <w:tc>
          <w:tcPr>
            <w:tcW w:w="9464" w:type="dxa"/>
            <w:gridSpan w:val="5"/>
            <w:shd w:val="clear" w:color="auto" w:fill="auto"/>
            <w:vAlign w:val="center"/>
          </w:tcPr>
          <w:p w:rsidR="00F10036" w:rsidRPr="000F6CF1" w:rsidRDefault="00F10036" w:rsidP="00F96D25">
            <w:pPr>
              <w:pStyle w:val="2"/>
              <w:rPr>
                <w:b/>
                <w:sz w:val="24"/>
              </w:rPr>
            </w:pPr>
            <w:r w:rsidRPr="000F6CF1">
              <w:rPr>
                <w:b/>
                <w:sz w:val="24"/>
              </w:rPr>
              <w:t>36 часов в неделю для:</w:t>
            </w:r>
          </w:p>
        </w:tc>
      </w:tr>
      <w:tr w:rsidR="00F10036" w:rsidRPr="000F6CF1" w:rsidTr="0025200F">
        <w:trPr>
          <w:trHeight w:val="709"/>
        </w:trPr>
        <w:tc>
          <w:tcPr>
            <w:tcW w:w="4219" w:type="dxa"/>
            <w:shd w:val="clear" w:color="auto" w:fill="auto"/>
            <w:vAlign w:val="center"/>
          </w:tcPr>
          <w:p w:rsidR="00F10036" w:rsidRPr="000F6CF1" w:rsidRDefault="00EF1D0F" w:rsidP="00F96D25">
            <w:pPr>
              <w:pStyle w:val="2"/>
              <w:rPr>
                <w:sz w:val="24"/>
              </w:rPr>
            </w:pPr>
            <w:r>
              <w:rPr>
                <w:sz w:val="24"/>
              </w:rPr>
              <w:t>Врач-педиатр, врач</w:t>
            </w:r>
            <w:r w:rsidR="00F10036" w:rsidRPr="000F6CF1">
              <w:rPr>
                <w:sz w:val="24"/>
              </w:rPr>
              <w:t xml:space="preserve">-психиатр, </w:t>
            </w:r>
          </w:p>
          <w:p w:rsidR="00F10036" w:rsidRPr="000F6CF1" w:rsidRDefault="00F10036" w:rsidP="00EF1D0F">
            <w:pPr>
              <w:pStyle w:val="2"/>
              <w:rPr>
                <w:sz w:val="24"/>
              </w:rPr>
            </w:pPr>
            <w:r w:rsidRPr="000F6CF1">
              <w:rPr>
                <w:sz w:val="24"/>
              </w:rPr>
              <w:t>медицинская сестр</w:t>
            </w:r>
            <w:r w:rsidR="00EF1D0F">
              <w:rPr>
                <w:sz w:val="24"/>
              </w:rPr>
              <w:t>а,</w:t>
            </w:r>
            <w:r w:rsidRPr="000F6CF1">
              <w:rPr>
                <w:sz w:val="24"/>
              </w:rPr>
              <w:t xml:space="preserve"> </w:t>
            </w:r>
            <w:r w:rsidR="00EF1D0F" w:rsidRPr="000F6CF1">
              <w:rPr>
                <w:sz w:val="24"/>
              </w:rPr>
              <w:t xml:space="preserve">медицинская </w:t>
            </w:r>
            <w:r w:rsidR="00EF1D0F" w:rsidRPr="000F6CF1">
              <w:rPr>
                <w:sz w:val="24"/>
              </w:rPr>
              <w:lastRenderedPageBreak/>
              <w:t>диетическ</w:t>
            </w:r>
            <w:r w:rsidR="00EF1D0F">
              <w:rPr>
                <w:sz w:val="24"/>
              </w:rPr>
              <w:t>ая</w:t>
            </w:r>
            <w:r w:rsidR="00EF1D0F" w:rsidRPr="000F6CF1">
              <w:rPr>
                <w:sz w:val="24"/>
              </w:rPr>
              <w:t xml:space="preserve"> сестр</w:t>
            </w:r>
            <w:r w:rsidR="00EF1D0F">
              <w:rPr>
                <w:sz w:val="24"/>
              </w:rPr>
              <w:t>а</w:t>
            </w:r>
            <w:r w:rsidR="00EF1D0F" w:rsidRPr="000F6CF1">
              <w:rPr>
                <w:sz w:val="24"/>
              </w:rPr>
              <w:t xml:space="preserve"> </w:t>
            </w:r>
            <w:r w:rsidR="00EF1D0F">
              <w:rPr>
                <w:sz w:val="24"/>
              </w:rPr>
              <w:t xml:space="preserve"> </w:t>
            </w:r>
          </w:p>
        </w:tc>
        <w:tc>
          <w:tcPr>
            <w:tcW w:w="1134" w:type="dxa"/>
            <w:shd w:val="clear" w:color="auto" w:fill="auto"/>
            <w:vAlign w:val="center"/>
          </w:tcPr>
          <w:p w:rsidR="00F10036" w:rsidRPr="000F6CF1" w:rsidRDefault="00F10036" w:rsidP="00F96D25">
            <w:pPr>
              <w:pStyle w:val="2"/>
              <w:jc w:val="center"/>
              <w:rPr>
                <w:sz w:val="24"/>
              </w:rPr>
            </w:pPr>
            <w:r w:rsidRPr="000F6CF1">
              <w:rPr>
                <w:sz w:val="24"/>
              </w:rPr>
              <w:lastRenderedPageBreak/>
              <w:t>08:00</w:t>
            </w:r>
          </w:p>
        </w:tc>
        <w:tc>
          <w:tcPr>
            <w:tcW w:w="1134" w:type="dxa"/>
            <w:shd w:val="clear" w:color="auto" w:fill="auto"/>
            <w:vAlign w:val="center"/>
          </w:tcPr>
          <w:p w:rsidR="00F10036" w:rsidRPr="000F6CF1" w:rsidRDefault="00F10036" w:rsidP="00F96D25">
            <w:pPr>
              <w:pStyle w:val="2"/>
              <w:jc w:val="center"/>
              <w:rPr>
                <w:sz w:val="24"/>
              </w:rPr>
            </w:pPr>
            <w:r w:rsidRPr="000F6CF1">
              <w:rPr>
                <w:sz w:val="24"/>
              </w:rPr>
              <w:t>16:12</w:t>
            </w:r>
          </w:p>
        </w:tc>
        <w:tc>
          <w:tcPr>
            <w:tcW w:w="1985" w:type="dxa"/>
            <w:shd w:val="clear" w:color="auto" w:fill="auto"/>
            <w:vAlign w:val="center"/>
          </w:tcPr>
          <w:p w:rsidR="00F10036" w:rsidRPr="000F6CF1" w:rsidRDefault="00F10036" w:rsidP="00F96D25">
            <w:pPr>
              <w:pStyle w:val="2"/>
              <w:jc w:val="center"/>
              <w:rPr>
                <w:sz w:val="24"/>
              </w:rPr>
            </w:pPr>
            <w:r w:rsidRPr="000F6CF1">
              <w:rPr>
                <w:sz w:val="24"/>
              </w:rPr>
              <w:t xml:space="preserve">с 12:00 </w:t>
            </w:r>
          </w:p>
          <w:p w:rsidR="00F10036" w:rsidRPr="000F6CF1" w:rsidRDefault="00F10036" w:rsidP="00F96D25">
            <w:pPr>
              <w:pStyle w:val="2"/>
              <w:jc w:val="center"/>
              <w:rPr>
                <w:sz w:val="24"/>
              </w:rPr>
            </w:pPr>
            <w:r w:rsidRPr="000F6CF1">
              <w:rPr>
                <w:sz w:val="24"/>
              </w:rPr>
              <w:t>до 13:00</w:t>
            </w:r>
          </w:p>
        </w:tc>
        <w:tc>
          <w:tcPr>
            <w:tcW w:w="992" w:type="dxa"/>
            <w:shd w:val="clear" w:color="auto" w:fill="auto"/>
            <w:vAlign w:val="center"/>
          </w:tcPr>
          <w:p w:rsidR="00F10036" w:rsidRPr="000F6CF1" w:rsidRDefault="00F10036" w:rsidP="00F96D25">
            <w:pPr>
              <w:pStyle w:val="2"/>
              <w:jc w:val="center"/>
              <w:rPr>
                <w:sz w:val="24"/>
              </w:rPr>
            </w:pPr>
            <w:r w:rsidRPr="000F6CF1">
              <w:rPr>
                <w:sz w:val="24"/>
              </w:rPr>
              <w:t>-</w:t>
            </w:r>
          </w:p>
        </w:tc>
      </w:tr>
      <w:tr w:rsidR="00F10036" w:rsidRPr="000F6CF1" w:rsidTr="0025200F">
        <w:trPr>
          <w:trHeight w:val="115"/>
        </w:trPr>
        <w:tc>
          <w:tcPr>
            <w:tcW w:w="4219" w:type="dxa"/>
            <w:shd w:val="clear" w:color="auto" w:fill="auto"/>
            <w:vAlign w:val="center"/>
          </w:tcPr>
          <w:p w:rsidR="00F10036" w:rsidRPr="000F6CF1" w:rsidRDefault="00F10036" w:rsidP="00F96D25">
            <w:pPr>
              <w:pStyle w:val="2"/>
              <w:rPr>
                <w:sz w:val="24"/>
              </w:rPr>
            </w:pPr>
            <w:r w:rsidRPr="000F6CF1">
              <w:rPr>
                <w:sz w:val="24"/>
              </w:rPr>
              <w:lastRenderedPageBreak/>
              <w:t>Социальный  педагог, инструктор по труду,  руководитель физического воспитания, педагог-психолог</w:t>
            </w:r>
          </w:p>
        </w:tc>
        <w:tc>
          <w:tcPr>
            <w:tcW w:w="4253" w:type="dxa"/>
            <w:gridSpan w:val="3"/>
            <w:shd w:val="clear" w:color="auto" w:fill="auto"/>
            <w:vAlign w:val="center"/>
          </w:tcPr>
          <w:p w:rsidR="00F10036" w:rsidRPr="000F6CF1" w:rsidRDefault="00F10036" w:rsidP="00F96D25">
            <w:pPr>
              <w:pStyle w:val="2"/>
              <w:jc w:val="both"/>
              <w:rPr>
                <w:sz w:val="24"/>
              </w:rPr>
            </w:pPr>
            <w:r w:rsidRPr="000F6CF1">
              <w:rPr>
                <w:sz w:val="24"/>
              </w:rPr>
              <w:t>Начало и окончание рабочего дня, а также перерывы для отдыха и приёма пищи устанавливаются согласно расписанию занятий, утверждённого директором учреждения</w:t>
            </w:r>
          </w:p>
        </w:tc>
        <w:tc>
          <w:tcPr>
            <w:tcW w:w="992" w:type="dxa"/>
            <w:shd w:val="clear" w:color="auto" w:fill="auto"/>
            <w:vAlign w:val="center"/>
          </w:tcPr>
          <w:p w:rsidR="00F10036" w:rsidRPr="000F6CF1" w:rsidRDefault="00F10036" w:rsidP="00F96D25">
            <w:pPr>
              <w:pStyle w:val="2"/>
              <w:jc w:val="center"/>
              <w:rPr>
                <w:sz w:val="24"/>
              </w:rPr>
            </w:pPr>
            <w:r w:rsidRPr="000F6CF1">
              <w:rPr>
                <w:sz w:val="24"/>
              </w:rPr>
              <w:t>-</w:t>
            </w:r>
          </w:p>
        </w:tc>
      </w:tr>
      <w:tr w:rsidR="00F10036" w:rsidRPr="000F6CF1" w:rsidTr="0025200F">
        <w:trPr>
          <w:trHeight w:val="387"/>
        </w:trPr>
        <w:tc>
          <w:tcPr>
            <w:tcW w:w="9464" w:type="dxa"/>
            <w:gridSpan w:val="5"/>
            <w:shd w:val="clear" w:color="auto" w:fill="auto"/>
            <w:vAlign w:val="center"/>
          </w:tcPr>
          <w:p w:rsidR="00F10036" w:rsidRPr="000F6CF1" w:rsidRDefault="00F10036" w:rsidP="00F96D25">
            <w:pPr>
              <w:pStyle w:val="2"/>
              <w:rPr>
                <w:b/>
                <w:sz w:val="24"/>
              </w:rPr>
            </w:pPr>
            <w:r w:rsidRPr="000F6CF1">
              <w:rPr>
                <w:b/>
                <w:sz w:val="24"/>
              </w:rPr>
              <w:t>24 часа в неделю для:</w:t>
            </w:r>
          </w:p>
        </w:tc>
      </w:tr>
      <w:tr w:rsidR="00F10036" w:rsidRPr="000F6CF1" w:rsidTr="0025200F">
        <w:trPr>
          <w:trHeight w:val="115"/>
        </w:trPr>
        <w:tc>
          <w:tcPr>
            <w:tcW w:w="4219" w:type="dxa"/>
            <w:shd w:val="clear" w:color="auto" w:fill="auto"/>
            <w:vAlign w:val="center"/>
          </w:tcPr>
          <w:p w:rsidR="00F10036" w:rsidRPr="000F6CF1" w:rsidRDefault="00F10036" w:rsidP="00F96D25">
            <w:pPr>
              <w:pStyle w:val="2"/>
              <w:rPr>
                <w:sz w:val="24"/>
              </w:rPr>
            </w:pPr>
            <w:r w:rsidRPr="000F6CF1">
              <w:rPr>
                <w:sz w:val="24"/>
              </w:rPr>
              <w:t>Музыкальный  руководитель</w:t>
            </w:r>
          </w:p>
        </w:tc>
        <w:tc>
          <w:tcPr>
            <w:tcW w:w="4253" w:type="dxa"/>
            <w:gridSpan w:val="3"/>
            <w:shd w:val="clear" w:color="auto" w:fill="auto"/>
            <w:vAlign w:val="center"/>
          </w:tcPr>
          <w:p w:rsidR="00F10036" w:rsidRPr="000F6CF1" w:rsidRDefault="00F10036" w:rsidP="00F96D25">
            <w:pPr>
              <w:pStyle w:val="2"/>
              <w:jc w:val="both"/>
              <w:rPr>
                <w:sz w:val="24"/>
              </w:rPr>
            </w:pPr>
            <w:r w:rsidRPr="000F6CF1">
              <w:rPr>
                <w:sz w:val="24"/>
              </w:rPr>
              <w:t>Начало и окончание рабочего дня, а также перерывы для отдыха и питания  устанавливаются согласно расписанию занятий, утверждённого директором учреждения</w:t>
            </w:r>
            <w:r>
              <w:rPr>
                <w:sz w:val="24"/>
              </w:rPr>
              <w:t>.</w:t>
            </w:r>
          </w:p>
        </w:tc>
        <w:tc>
          <w:tcPr>
            <w:tcW w:w="992" w:type="dxa"/>
            <w:shd w:val="clear" w:color="auto" w:fill="auto"/>
            <w:vAlign w:val="center"/>
          </w:tcPr>
          <w:p w:rsidR="00F10036" w:rsidRPr="000F6CF1" w:rsidRDefault="00F10036" w:rsidP="00F96D25">
            <w:pPr>
              <w:pStyle w:val="2"/>
              <w:jc w:val="center"/>
              <w:rPr>
                <w:sz w:val="24"/>
              </w:rPr>
            </w:pPr>
            <w:r w:rsidRPr="000F6CF1">
              <w:rPr>
                <w:sz w:val="24"/>
              </w:rPr>
              <w:t>-</w:t>
            </w:r>
          </w:p>
        </w:tc>
      </w:tr>
      <w:tr w:rsidR="00F10036" w:rsidRPr="000F6CF1" w:rsidTr="0025200F">
        <w:trPr>
          <w:trHeight w:val="399"/>
        </w:trPr>
        <w:tc>
          <w:tcPr>
            <w:tcW w:w="9464" w:type="dxa"/>
            <w:gridSpan w:val="5"/>
            <w:shd w:val="clear" w:color="auto" w:fill="auto"/>
            <w:vAlign w:val="center"/>
          </w:tcPr>
          <w:p w:rsidR="00F10036" w:rsidRPr="000F6CF1" w:rsidRDefault="00F10036" w:rsidP="00F96D25">
            <w:pPr>
              <w:pStyle w:val="2"/>
              <w:rPr>
                <w:b/>
                <w:sz w:val="24"/>
              </w:rPr>
            </w:pPr>
            <w:r w:rsidRPr="000F6CF1">
              <w:rPr>
                <w:b/>
                <w:sz w:val="24"/>
              </w:rPr>
              <w:t>20 часов в неделю для:</w:t>
            </w:r>
          </w:p>
        </w:tc>
      </w:tr>
      <w:tr w:rsidR="00F10036" w:rsidRPr="000F6CF1" w:rsidTr="0025200F">
        <w:trPr>
          <w:trHeight w:val="115"/>
        </w:trPr>
        <w:tc>
          <w:tcPr>
            <w:tcW w:w="4219" w:type="dxa"/>
            <w:shd w:val="clear" w:color="auto" w:fill="auto"/>
            <w:vAlign w:val="center"/>
          </w:tcPr>
          <w:p w:rsidR="00F10036" w:rsidRPr="000F6CF1" w:rsidRDefault="00EF1D0F" w:rsidP="00F96D25">
            <w:pPr>
              <w:pStyle w:val="2"/>
              <w:rPr>
                <w:sz w:val="24"/>
              </w:rPr>
            </w:pPr>
            <w:r>
              <w:rPr>
                <w:sz w:val="24"/>
              </w:rPr>
              <w:t>Учитель-дефектолог</w:t>
            </w:r>
          </w:p>
          <w:p w:rsidR="00F10036" w:rsidRPr="000F6CF1" w:rsidRDefault="00F10036" w:rsidP="00F96D25">
            <w:pPr>
              <w:pStyle w:val="2"/>
              <w:rPr>
                <w:sz w:val="24"/>
              </w:rPr>
            </w:pPr>
          </w:p>
        </w:tc>
        <w:tc>
          <w:tcPr>
            <w:tcW w:w="4253" w:type="dxa"/>
            <w:gridSpan w:val="3"/>
            <w:shd w:val="clear" w:color="auto" w:fill="auto"/>
            <w:vAlign w:val="center"/>
          </w:tcPr>
          <w:p w:rsidR="00F10036" w:rsidRPr="000F6CF1" w:rsidRDefault="00F10036" w:rsidP="00F96D25">
            <w:pPr>
              <w:pStyle w:val="2"/>
              <w:jc w:val="both"/>
              <w:rPr>
                <w:sz w:val="24"/>
              </w:rPr>
            </w:pPr>
            <w:r w:rsidRPr="000F6CF1">
              <w:rPr>
                <w:sz w:val="24"/>
              </w:rPr>
              <w:t>Начало и окончание рабочего дня, а также перерывы для отдыха и приёма пищи устанавливаются согласно расписанию занятий, утверждённого директором учреждения</w:t>
            </w:r>
            <w:r>
              <w:rPr>
                <w:sz w:val="24"/>
              </w:rPr>
              <w:t>.</w:t>
            </w:r>
          </w:p>
        </w:tc>
        <w:tc>
          <w:tcPr>
            <w:tcW w:w="992" w:type="dxa"/>
            <w:shd w:val="clear" w:color="auto" w:fill="auto"/>
            <w:vAlign w:val="center"/>
          </w:tcPr>
          <w:p w:rsidR="00F10036" w:rsidRPr="000F6CF1" w:rsidRDefault="00F10036" w:rsidP="00F96D25">
            <w:pPr>
              <w:pStyle w:val="2"/>
              <w:jc w:val="center"/>
              <w:rPr>
                <w:sz w:val="24"/>
              </w:rPr>
            </w:pPr>
            <w:r w:rsidRPr="000F6CF1">
              <w:rPr>
                <w:sz w:val="24"/>
              </w:rPr>
              <w:t>-</w:t>
            </w:r>
          </w:p>
        </w:tc>
      </w:tr>
    </w:tbl>
    <w:p w:rsidR="00F10036" w:rsidRDefault="00F10036" w:rsidP="00F10036">
      <w:pPr>
        <w:spacing w:line="276" w:lineRule="auto"/>
        <w:ind w:firstLine="540"/>
        <w:jc w:val="both"/>
        <w:rPr>
          <w:rFonts w:ascii="Times New Roman" w:hAnsi="Times New Roman" w:cs="Times New Roman"/>
          <w:sz w:val="24"/>
          <w:szCs w:val="24"/>
        </w:rPr>
      </w:pPr>
    </w:p>
    <w:p w:rsidR="00F10036" w:rsidRPr="000F6CF1" w:rsidRDefault="00F10036" w:rsidP="00F10036">
      <w:pPr>
        <w:spacing w:line="276" w:lineRule="auto"/>
        <w:ind w:firstLine="540"/>
        <w:jc w:val="both"/>
        <w:rPr>
          <w:rFonts w:ascii="Times New Roman" w:hAnsi="Times New Roman" w:cs="Times New Roman"/>
          <w:sz w:val="24"/>
          <w:szCs w:val="24"/>
        </w:rPr>
      </w:pPr>
      <w:r w:rsidRPr="000F6CF1">
        <w:rPr>
          <w:rFonts w:ascii="Times New Roman" w:hAnsi="Times New Roman" w:cs="Times New Roman"/>
          <w:sz w:val="24"/>
          <w:szCs w:val="24"/>
        </w:rPr>
        <w:t>3.6.1. Сменный режим работы установлен для:</w:t>
      </w:r>
    </w:p>
    <w:p w:rsidR="00F10036" w:rsidRPr="000F6CF1" w:rsidRDefault="00F10036" w:rsidP="00F10036">
      <w:pPr>
        <w:spacing w:line="276" w:lineRule="auto"/>
        <w:ind w:firstLine="540"/>
        <w:jc w:val="both"/>
        <w:rPr>
          <w:rFonts w:ascii="Times New Roman" w:hAnsi="Times New Roman" w:cs="Times New Roman"/>
          <w:sz w:val="24"/>
          <w:szCs w:val="24"/>
        </w:rPr>
      </w:pPr>
      <w:r w:rsidRPr="000F6CF1">
        <w:rPr>
          <w:rFonts w:ascii="Times New Roman" w:hAnsi="Times New Roman" w:cs="Times New Roman"/>
          <w:sz w:val="24"/>
          <w:szCs w:val="24"/>
        </w:rPr>
        <w:t>воспитателя  отделения социальной реабилитации, медицинской сестры, сторожа, кухонного рабочего, повара.</w:t>
      </w:r>
    </w:p>
    <w:p w:rsidR="00F10036" w:rsidRPr="000F6CF1" w:rsidRDefault="00F10036" w:rsidP="00F10036">
      <w:pPr>
        <w:spacing w:line="276" w:lineRule="auto"/>
        <w:ind w:firstLine="540"/>
        <w:jc w:val="both"/>
        <w:rPr>
          <w:rFonts w:ascii="Times New Roman" w:hAnsi="Times New Roman" w:cs="Times New Roman"/>
          <w:sz w:val="24"/>
          <w:szCs w:val="24"/>
        </w:rPr>
      </w:pPr>
      <w:r w:rsidRPr="000F6CF1">
        <w:rPr>
          <w:rFonts w:ascii="Times New Roman" w:hAnsi="Times New Roman" w:cs="Times New Roman"/>
          <w:sz w:val="24"/>
          <w:szCs w:val="24"/>
        </w:rPr>
        <w:t>Работники, работающие по графику в ночные смены, выполняют должностные обязанности непрерывно в течение рабочей смены без права на сон.</w:t>
      </w:r>
    </w:p>
    <w:p w:rsidR="00F10036" w:rsidRPr="000F6CF1" w:rsidRDefault="00F10036" w:rsidP="00F10036">
      <w:pPr>
        <w:spacing w:line="276" w:lineRule="auto"/>
        <w:ind w:firstLine="540"/>
        <w:jc w:val="both"/>
        <w:rPr>
          <w:rFonts w:ascii="Times New Roman" w:hAnsi="Times New Roman" w:cs="Times New Roman"/>
          <w:sz w:val="24"/>
          <w:szCs w:val="24"/>
        </w:rPr>
      </w:pPr>
      <w:r w:rsidRPr="000F6CF1">
        <w:rPr>
          <w:rFonts w:ascii="Times New Roman" w:hAnsi="Times New Roman" w:cs="Times New Roman"/>
          <w:sz w:val="24"/>
          <w:szCs w:val="24"/>
        </w:rPr>
        <w:t xml:space="preserve">Данным работникам, работающим по графикам сменности с выходными днями по скользящему графику в виду невозможности соблюдения установленной для них еженедельной продолжительности рабочего времени – вводится суммированный учёт рабочего времени (ст. 104 ТК РФ). Учётным периодом считается квартал. </w:t>
      </w:r>
    </w:p>
    <w:p w:rsidR="00F10036" w:rsidRPr="000F6CF1" w:rsidRDefault="00F10036" w:rsidP="00F10036">
      <w:pPr>
        <w:spacing w:line="276" w:lineRule="auto"/>
        <w:ind w:firstLine="540"/>
        <w:jc w:val="both"/>
        <w:rPr>
          <w:rFonts w:ascii="Times New Roman" w:hAnsi="Times New Roman" w:cs="Times New Roman"/>
          <w:sz w:val="24"/>
          <w:szCs w:val="24"/>
        </w:rPr>
      </w:pPr>
      <w:r w:rsidRPr="000F6CF1">
        <w:rPr>
          <w:rFonts w:ascii="Times New Roman" w:hAnsi="Times New Roman" w:cs="Times New Roman"/>
          <w:sz w:val="24"/>
          <w:szCs w:val="24"/>
        </w:rPr>
        <w:t>Для работников устанавливается следующий график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060"/>
        <w:gridCol w:w="3075"/>
        <w:gridCol w:w="1988"/>
      </w:tblGrid>
      <w:tr w:rsidR="00F10036" w:rsidRPr="000F6CF1" w:rsidTr="00F10036">
        <w:tc>
          <w:tcPr>
            <w:tcW w:w="1908" w:type="dxa"/>
            <w:shd w:val="clear" w:color="auto" w:fill="auto"/>
            <w:vAlign w:val="center"/>
          </w:tcPr>
          <w:p w:rsidR="00F10036" w:rsidRPr="000F6CF1" w:rsidRDefault="00F10036" w:rsidP="00F96D25">
            <w:pPr>
              <w:jc w:val="center"/>
              <w:rPr>
                <w:rFonts w:ascii="Times New Roman" w:hAnsi="Times New Roman" w:cs="Times New Roman"/>
                <w:sz w:val="24"/>
                <w:szCs w:val="24"/>
              </w:rPr>
            </w:pPr>
            <w:r w:rsidRPr="000F6CF1">
              <w:rPr>
                <w:rFonts w:ascii="Times New Roman" w:hAnsi="Times New Roman" w:cs="Times New Roman"/>
                <w:sz w:val="24"/>
                <w:szCs w:val="24"/>
              </w:rPr>
              <w:t>Должность</w:t>
            </w:r>
          </w:p>
        </w:tc>
        <w:tc>
          <w:tcPr>
            <w:tcW w:w="3060" w:type="dxa"/>
            <w:shd w:val="clear" w:color="auto" w:fill="auto"/>
            <w:vAlign w:val="center"/>
          </w:tcPr>
          <w:p w:rsidR="00F10036" w:rsidRPr="000F6CF1" w:rsidRDefault="00F10036" w:rsidP="00F96D25">
            <w:pPr>
              <w:jc w:val="center"/>
              <w:rPr>
                <w:rFonts w:ascii="Times New Roman" w:hAnsi="Times New Roman" w:cs="Times New Roman"/>
                <w:sz w:val="24"/>
                <w:szCs w:val="24"/>
              </w:rPr>
            </w:pPr>
            <w:r w:rsidRPr="000F6CF1">
              <w:rPr>
                <w:rFonts w:ascii="Times New Roman" w:hAnsi="Times New Roman" w:cs="Times New Roman"/>
                <w:sz w:val="24"/>
                <w:szCs w:val="24"/>
              </w:rPr>
              <w:t>Продолжительность рабочей смены</w:t>
            </w:r>
          </w:p>
        </w:tc>
        <w:tc>
          <w:tcPr>
            <w:tcW w:w="3075" w:type="dxa"/>
            <w:shd w:val="clear" w:color="auto" w:fill="auto"/>
            <w:vAlign w:val="center"/>
          </w:tcPr>
          <w:p w:rsidR="00F10036" w:rsidRPr="000F6CF1" w:rsidRDefault="00F10036" w:rsidP="00F96D25">
            <w:pPr>
              <w:jc w:val="center"/>
              <w:rPr>
                <w:rFonts w:ascii="Times New Roman" w:hAnsi="Times New Roman" w:cs="Times New Roman"/>
                <w:sz w:val="24"/>
                <w:szCs w:val="24"/>
              </w:rPr>
            </w:pPr>
            <w:r w:rsidRPr="000F6CF1">
              <w:rPr>
                <w:rFonts w:ascii="Times New Roman" w:hAnsi="Times New Roman" w:cs="Times New Roman"/>
                <w:sz w:val="24"/>
                <w:szCs w:val="24"/>
              </w:rPr>
              <w:t xml:space="preserve">Перерывы для отдыха </w:t>
            </w:r>
          </w:p>
          <w:p w:rsidR="00F10036" w:rsidRPr="000F6CF1" w:rsidRDefault="00F10036" w:rsidP="00F96D25">
            <w:pPr>
              <w:jc w:val="center"/>
              <w:rPr>
                <w:rFonts w:ascii="Times New Roman" w:hAnsi="Times New Roman" w:cs="Times New Roman"/>
                <w:sz w:val="24"/>
                <w:szCs w:val="24"/>
              </w:rPr>
            </w:pPr>
            <w:r w:rsidRPr="000F6CF1">
              <w:rPr>
                <w:rFonts w:ascii="Times New Roman" w:hAnsi="Times New Roman" w:cs="Times New Roman"/>
                <w:sz w:val="24"/>
                <w:szCs w:val="24"/>
              </w:rPr>
              <w:t>и приёма пищи</w:t>
            </w:r>
          </w:p>
        </w:tc>
        <w:tc>
          <w:tcPr>
            <w:tcW w:w="1988" w:type="dxa"/>
            <w:shd w:val="clear" w:color="auto" w:fill="auto"/>
            <w:vAlign w:val="center"/>
          </w:tcPr>
          <w:p w:rsidR="00F10036" w:rsidRPr="000F6CF1" w:rsidRDefault="00F10036" w:rsidP="00F96D25">
            <w:pPr>
              <w:spacing w:line="276" w:lineRule="auto"/>
              <w:jc w:val="center"/>
              <w:rPr>
                <w:rFonts w:ascii="Times New Roman" w:hAnsi="Times New Roman" w:cs="Times New Roman"/>
                <w:sz w:val="24"/>
                <w:szCs w:val="24"/>
              </w:rPr>
            </w:pPr>
            <w:r w:rsidRPr="000F6CF1">
              <w:rPr>
                <w:rFonts w:ascii="Times New Roman" w:hAnsi="Times New Roman" w:cs="Times New Roman"/>
                <w:sz w:val="24"/>
                <w:szCs w:val="24"/>
              </w:rPr>
              <w:t>Норма рабочего времени</w:t>
            </w:r>
          </w:p>
        </w:tc>
      </w:tr>
      <w:tr w:rsidR="00F10036" w:rsidRPr="000F6CF1" w:rsidTr="00F10036">
        <w:tc>
          <w:tcPr>
            <w:tcW w:w="1908" w:type="dxa"/>
            <w:shd w:val="clear" w:color="auto" w:fill="auto"/>
            <w:vAlign w:val="center"/>
          </w:tcPr>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Воспитатель  отделения социальной реабилитации</w:t>
            </w:r>
          </w:p>
        </w:tc>
        <w:tc>
          <w:tcPr>
            <w:tcW w:w="3060" w:type="dxa"/>
            <w:shd w:val="clear" w:color="auto" w:fill="auto"/>
            <w:vAlign w:val="center"/>
          </w:tcPr>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Смены чередуются равномерно.</w:t>
            </w:r>
          </w:p>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u w:val="single"/>
              </w:rPr>
              <w:t>1я смена</w:t>
            </w:r>
            <w:r w:rsidRPr="000F6CF1">
              <w:rPr>
                <w:rFonts w:ascii="Times New Roman" w:hAnsi="Times New Roman" w:cs="Times New Roman"/>
                <w:sz w:val="24"/>
                <w:szCs w:val="24"/>
              </w:rPr>
              <w:t xml:space="preserve">: </w:t>
            </w:r>
          </w:p>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с 08:00 до 17:00</w:t>
            </w:r>
          </w:p>
          <w:p w:rsidR="00F10036" w:rsidRPr="000F6CF1" w:rsidRDefault="00F10036" w:rsidP="00F96D25">
            <w:pPr>
              <w:rPr>
                <w:rFonts w:ascii="Times New Roman" w:hAnsi="Times New Roman" w:cs="Times New Roman"/>
                <w:sz w:val="24"/>
                <w:szCs w:val="24"/>
                <w:u w:val="single"/>
              </w:rPr>
            </w:pPr>
            <w:r w:rsidRPr="000F6CF1">
              <w:rPr>
                <w:rFonts w:ascii="Times New Roman" w:hAnsi="Times New Roman" w:cs="Times New Roman"/>
                <w:sz w:val="24"/>
                <w:szCs w:val="24"/>
                <w:u w:val="single"/>
              </w:rPr>
              <w:t xml:space="preserve">2я смена: </w:t>
            </w:r>
          </w:p>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с 17:00 до 08:00</w:t>
            </w:r>
          </w:p>
        </w:tc>
        <w:tc>
          <w:tcPr>
            <w:tcW w:w="3075" w:type="dxa"/>
            <w:shd w:val="clear" w:color="auto" w:fill="auto"/>
            <w:vAlign w:val="center"/>
          </w:tcPr>
          <w:p w:rsidR="00F10036" w:rsidRPr="000F6CF1" w:rsidRDefault="0025200F" w:rsidP="0025200F">
            <w:pPr>
              <w:jc w:val="both"/>
              <w:rPr>
                <w:rFonts w:ascii="Times New Roman" w:hAnsi="Times New Roman" w:cs="Times New Roman"/>
                <w:sz w:val="24"/>
                <w:szCs w:val="24"/>
              </w:rPr>
            </w:pPr>
            <w:r>
              <w:rPr>
                <w:rFonts w:ascii="Times New Roman" w:hAnsi="Times New Roman" w:cs="Times New Roman"/>
                <w:sz w:val="24"/>
                <w:szCs w:val="24"/>
              </w:rPr>
              <w:t xml:space="preserve">В </w:t>
            </w:r>
            <w:r w:rsidR="00F10036" w:rsidRPr="000F6CF1">
              <w:rPr>
                <w:rFonts w:ascii="Times New Roman" w:hAnsi="Times New Roman" w:cs="Times New Roman"/>
                <w:sz w:val="24"/>
                <w:szCs w:val="24"/>
                <w:u w:val="single"/>
              </w:rPr>
              <w:t>1ю смену</w:t>
            </w:r>
            <w:r w:rsidR="00F10036" w:rsidRPr="000F6CF1">
              <w:rPr>
                <w:rFonts w:ascii="Times New Roman" w:hAnsi="Times New Roman" w:cs="Times New Roman"/>
                <w:sz w:val="24"/>
                <w:szCs w:val="24"/>
              </w:rPr>
              <w:t xml:space="preserve"> устанавливается «плавающий» перерыв для отдыха и приёма пищи продолжительностью 1 час.</w:t>
            </w:r>
          </w:p>
          <w:p w:rsidR="00F10036" w:rsidRPr="000F6CF1" w:rsidRDefault="00F10036" w:rsidP="00F96D25">
            <w:pPr>
              <w:jc w:val="both"/>
              <w:rPr>
                <w:rFonts w:ascii="Times New Roman" w:hAnsi="Times New Roman" w:cs="Times New Roman"/>
                <w:sz w:val="24"/>
                <w:szCs w:val="24"/>
              </w:rPr>
            </w:pPr>
            <w:r w:rsidRPr="000F6CF1">
              <w:rPr>
                <w:rFonts w:ascii="Times New Roman" w:hAnsi="Times New Roman" w:cs="Times New Roman"/>
                <w:sz w:val="24"/>
                <w:szCs w:val="24"/>
              </w:rPr>
              <w:t xml:space="preserve">Во </w:t>
            </w:r>
            <w:r w:rsidRPr="000F6CF1">
              <w:rPr>
                <w:rFonts w:ascii="Times New Roman" w:hAnsi="Times New Roman" w:cs="Times New Roman"/>
                <w:sz w:val="24"/>
                <w:szCs w:val="24"/>
                <w:u w:val="single"/>
              </w:rPr>
              <w:t>2ю смену</w:t>
            </w:r>
            <w:r w:rsidRPr="000F6CF1">
              <w:rPr>
                <w:rFonts w:ascii="Times New Roman" w:hAnsi="Times New Roman" w:cs="Times New Roman"/>
                <w:sz w:val="24"/>
                <w:szCs w:val="24"/>
              </w:rPr>
              <w:t xml:space="preserve"> перерыв для отдыха и приема пищи не устанавливается, работникам обеспечивается возможность приема пищи на рабочем месте.</w:t>
            </w:r>
          </w:p>
        </w:tc>
        <w:tc>
          <w:tcPr>
            <w:tcW w:w="1988" w:type="dxa"/>
            <w:shd w:val="clear" w:color="auto" w:fill="auto"/>
            <w:vAlign w:val="center"/>
          </w:tcPr>
          <w:p w:rsidR="00F10036" w:rsidRPr="000F6CF1" w:rsidRDefault="00F10036" w:rsidP="00F96D25">
            <w:pPr>
              <w:spacing w:line="276" w:lineRule="auto"/>
              <w:rPr>
                <w:rFonts w:ascii="Times New Roman" w:hAnsi="Times New Roman" w:cs="Times New Roman"/>
                <w:sz w:val="24"/>
                <w:szCs w:val="24"/>
              </w:rPr>
            </w:pPr>
            <w:r w:rsidRPr="000F6CF1">
              <w:rPr>
                <w:rFonts w:ascii="Times New Roman" w:hAnsi="Times New Roman" w:cs="Times New Roman"/>
                <w:sz w:val="24"/>
                <w:szCs w:val="24"/>
              </w:rPr>
              <w:t>Определяется исходя из 30 часовой рабочей недели. Не может превышать нормы рабочего времени за учётный период.</w:t>
            </w:r>
          </w:p>
        </w:tc>
      </w:tr>
      <w:tr w:rsidR="00F10036" w:rsidRPr="000F6CF1" w:rsidTr="00F10036">
        <w:tc>
          <w:tcPr>
            <w:tcW w:w="1908" w:type="dxa"/>
            <w:shd w:val="clear" w:color="auto" w:fill="auto"/>
            <w:vAlign w:val="center"/>
          </w:tcPr>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Медицинская сестра</w:t>
            </w:r>
          </w:p>
        </w:tc>
        <w:tc>
          <w:tcPr>
            <w:tcW w:w="3060" w:type="dxa"/>
            <w:shd w:val="clear" w:color="auto" w:fill="auto"/>
            <w:vAlign w:val="center"/>
          </w:tcPr>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 xml:space="preserve">Смены чередуются равномерно. </w:t>
            </w:r>
          </w:p>
          <w:p w:rsidR="00F10036" w:rsidRPr="000F6CF1" w:rsidRDefault="00F10036" w:rsidP="00F96D25">
            <w:pPr>
              <w:rPr>
                <w:rFonts w:ascii="Times New Roman" w:hAnsi="Times New Roman" w:cs="Times New Roman"/>
                <w:sz w:val="24"/>
                <w:szCs w:val="24"/>
                <w:u w:val="single"/>
              </w:rPr>
            </w:pPr>
            <w:r w:rsidRPr="000F6CF1">
              <w:rPr>
                <w:rFonts w:ascii="Times New Roman" w:hAnsi="Times New Roman" w:cs="Times New Roman"/>
                <w:sz w:val="24"/>
                <w:szCs w:val="24"/>
                <w:u w:val="single"/>
              </w:rPr>
              <w:t>Будние дни:</w:t>
            </w:r>
          </w:p>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с 16:00 до 08:00</w:t>
            </w:r>
          </w:p>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u w:val="single"/>
              </w:rPr>
              <w:t>Суббота - воскресенье</w:t>
            </w:r>
            <w:r w:rsidRPr="000F6CF1">
              <w:rPr>
                <w:rFonts w:ascii="Times New Roman" w:hAnsi="Times New Roman" w:cs="Times New Roman"/>
                <w:sz w:val="24"/>
                <w:szCs w:val="24"/>
              </w:rPr>
              <w:t>:</w:t>
            </w:r>
          </w:p>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lastRenderedPageBreak/>
              <w:t>с 08:00 до 08:00(следующего дня)</w:t>
            </w:r>
          </w:p>
          <w:p w:rsidR="00F10036" w:rsidRPr="000F6CF1" w:rsidRDefault="00F10036" w:rsidP="00F96D25">
            <w:pPr>
              <w:rPr>
                <w:rFonts w:ascii="Times New Roman" w:hAnsi="Times New Roman" w:cs="Times New Roman"/>
                <w:sz w:val="24"/>
                <w:szCs w:val="24"/>
              </w:rPr>
            </w:pPr>
          </w:p>
        </w:tc>
        <w:tc>
          <w:tcPr>
            <w:tcW w:w="3075" w:type="dxa"/>
            <w:shd w:val="clear" w:color="auto" w:fill="auto"/>
            <w:vAlign w:val="center"/>
          </w:tcPr>
          <w:p w:rsidR="00F10036" w:rsidRPr="000F6CF1" w:rsidRDefault="00F10036" w:rsidP="00F96D25">
            <w:pPr>
              <w:jc w:val="both"/>
              <w:rPr>
                <w:rFonts w:ascii="Times New Roman" w:hAnsi="Times New Roman" w:cs="Times New Roman"/>
                <w:sz w:val="24"/>
                <w:szCs w:val="24"/>
              </w:rPr>
            </w:pPr>
            <w:r w:rsidRPr="000F6CF1">
              <w:rPr>
                <w:rFonts w:ascii="Times New Roman" w:hAnsi="Times New Roman" w:cs="Times New Roman"/>
                <w:sz w:val="24"/>
                <w:szCs w:val="24"/>
              </w:rPr>
              <w:lastRenderedPageBreak/>
              <w:t>В</w:t>
            </w:r>
            <w:r w:rsidRPr="000F6CF1">
              <w:rPr>
                <w:rFonts w:ascii="Times New Roman" w:hAnsi="Times New Roman" w:cs="Times New Roman"/>
                <w:sz w:val="24"/>
                <w:szCs w:val="24"/>
                <w:u w:val="single"/>
              </w:rPr>
              <w:t xml:space="preserve"> будние дни</w:t>
            </w:r>
            <w:r w:rsidRPr="000F6CF1">
              <w:rPr>
                <w:rFonts w:ascii="Times New Roman" w:hAnsi="Times New Roman" w:cs="Times New Roman"/>
                <w:sz w:val="24"/>
                <w:szCs w:val="24"/>
              </w:rPr>
              <w:t xml:space="preserve"> перерыв для отдыха и приема пищи не устанавливается, работникам обеспечивается возможность приема пищи </w:t>
            </w:r>
            <w:r w:rsidRPr="000F6CF1">
              <w:rPr>
                <w:rFonts w:ascii="Times New Roman" w:hAnsi="Times New Roman" w:cs="Times New Roman"/>
                <w:sz w:val="24"/>
                <w:szCs w:val="24"/>
              </w:rPr>
              <w:lastRenderedPageBreak/>
              <w:t>на рабочем месте.</w:t>
            </w:r>
          </w:p>
          <w:p w:rsidR="00F10036" w:rsidRPr="000F6CF1" w:rsidRDefault="00F10036" w:rsidP="00F96D25">
            <w:pPr>
              <w:jc w:val="both"/>
              <w:rPr>
                <w:rFonts w:ascii="Times New Roman" w:hAnsi="Times New Roman" w:cs="Times New Roman"/>
                <w:sz w:val="24"/>
                <w:szCs w:val="24"/>
              </w:rPr>
            </w:pPr>
            <w:r w:rsidRPr="000F6CF1">
              <w:rPr>
                <w:rFonts w:ascii="Times New Roman" w:hAnsi="Times New Roman" w:cs="Times New Roman"/>
                <w:sz w:val="24"/>
                <w:szCs w:val="24"/>
              </w:rPr>
              <w:t xml:space="preserve">В </w:t>
            </w:r>
            <w:r w:rsidRPr="000F6CF1">
              <w:rPr>
                <w:rFonts w:ascii="Times New Roman" w:hAnsi="Times New Roman" w:cs="Times New Roman"/>
                <w:sz w:val="24"/>
                <w:szCs w:val="24"/>
                <w:u w:val="single"/>
              </w:rPr>
              <w:t>субботу и воскресенье</w:t>
            </w:r>
            <w:r w:rsidRPr="000F6CF1">
              <w:rPr>
                <w:rFonts w:ascii="Times New Roman" w:hAnsi="Times New Roman" w:cs="Times New Roman"/>
                <w:sz w:val="24"/>
                <w:szCs w:val="24"/>
              </w:rPr>
              <w:t xml:space="preserve"> устанавливается «плавающий» перерыв для отдыха и приёма пищи продолжительностью 1 час.</w:t>
            </w:r>
          </w:p>
        </w:tc>
        <w:tc>
          <w:tcPr>
            <w:tcW w:w="1988" w:type="dxa"/>
            <w:shd w:val="clear" w:color="auto" w:fill="auto"/>
            <w:vAlign w:val="center"/>
          </w:tcPr>
          <w:p w:rsidR="00F10036" w:rsidRPr="000F6CF1" w:rsidRDefault="00F10036" w:rsidP="00F96D25">
            <w:pPr>
              <w:spacing w:line="276" w:lineRule="auto"/>
              <w:rPr>
                <w:rFonts w:ascii="Times New Roman" w:hAnsi="Times New Roman" w:cs="Times New Roman"/>
                <w:sz w:val="24"/>
                <w:szCs w:val="24"/>
              </w:rPr>
            </w:pPr>
            <w:r w:rsidRPr="000F6CF1">
              <w:rPr>
                <w:rFonts w:ascii="Times New Roman" w:hAnsi="Times New Roman" w:cs="Times New Roman"/>
                <w:sz w:val="24"/>
                <w:szCs w:val="24"/>
              </w:rPr>
              <w:lastRenderedPageBreak/>
              <w:t xml:space="preserve">Определяется исходя из 36 часовой рабочей недели. Не может </w:t>
            </w:r>
            <w:r w:rsidRPr="000F6CF1">
              <w:rPr>
                <w:rFonts w:ascii="Times New Roman" w:hAnsi="Times New Roman" w:cs="Times New Roman"/>
                <w:sz w:val="24"/>
                <w:szCs w:val="24"/>
              </w:rPr>
              <w:lastRenderedPageBreak/>
              <w:t>превышать нормы рабочего времени за учётный период.</w:t>
            </w:r>
          </w:p>
        </w:tc>
      </w:tr>
      <w:tr w:rsidR="00F10036" w:rsidRPr="000F6CF1" w:rsidTr="00F10036">
        <w:tc>
          <w:tcPr>
            <w:tcW w:w="1908" w:type="dxa"/>
            <w:shd w:val="clear" w:color="auto" w:fill="auto"/>
            <w:vAlign w:val="center"/>
          </w:tcPr>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lastRenderedPageBreak/>
              <w:t>Сторож</w:t>
            </w:r>
          </w:p>
        </w:tc>
        <w:tc>
          <w:tcPr>
            <w:tcW w:w="3060" w:type="dxa"/>
            <w:shd w:val="clear" w:color="auto" w:fill="auto"/>
            <w:vAlign w:val="center"/>
          </w:tcPr>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Смены чередуются равномерно.</w:t>
            </w:r>
          </w:p>
          <w:p w:rsidR="00F10036" w:rsidRPr="000F6CF1" w:rsidRDefault="00F10036" w:rsidP="00F96D25">
            <w:pPr>
              <w:rPr>
                <w:rFonts w:ascii="Times New Roman" w:hAnsi="Times New Roman" w:cs="Times New Roman"/>
                <w:sz w:val="24"/>
                <w:szCs w:val="24"/>
                <w:u w:val="single"/>
              </w:rPr>
            </w:pPr>
            <w:r w:rsidRPr="000F6CF1">
              <w:rPr>
                <w:rFonts w:ascii="Times New Roman" w:hAnsi="Times New Roman" w:cs="Times New Roman"/>
                <w:sz w:val="24"/>
                <w:szCs w:val="24"/>
                <w:u w:val="single"/>
              </w:rPr>
              <w:t>Понедельник -  воскресенье</w:t>
            </w:r>
            <w:r w:rsidRPr="000F6CF1">
              <w:rPr>
                <w:rFonts w:ascii="Times New Roman" w:hAnsi="Times New Roman" w:cs="Times New Roman"/>
                <w:sz w:val="24"/>
                <w:szCs w:val="24"/>
              </w:rPr>
              <w:t>:</w:t>
            </w:r>
          </w:p>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с 08:00 до 20:00</w:t>
            </w:r>
          </w:p>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и с 20.00 до 08.00 (следующего дня)</w:t>
            </w:r>
          </w:p>
          <w:p w:rsidR="00F10036" w:rsidRPr="000F6CF1" w:rsidRDefault="00F10036" w:rsidP="00F96D25">
            <w:pPr>
              <w:rPr>
                <w:rFonts w:ascii="Times New Roman" w:hAnsi="Times New Roman" w:cs="Times New Roman"/>
                <w:sz w:val="24"/>
                <w:szCs w:val="24"/>
              </w:rPr>
            </w:pPr>
          </w:p>
        </w:tc>
        <w:tc>
          <w:tcPr>
            <w:tcW w:w="3075" w:type="dxa"/>
            <w:shd w:val="clear" w:color="auto" w:fill="auto"/>
            <w:vAlign w:val="center"/>
          </w:tcPr>
          <w:p w:rsidR="00F10036" w:rsidRPr="000F6CF1" w:rsidRDefault="00F10036" w:rsidP="00F96D25">
            <w:pPr>
              <w:jc w:val="both"/>
              <w:rPr>
                <w:rFonts w:ascii="Times New Roman" w:hAnsi="Times New Roman" w:cs="Times New Roman"/>
                <w:sz w:val="24"/>
                <w:szCs w:val="24"/>
              </w:rPr>
            </w:pPr>
            <w:r w:rsidRPr="000F6CF1">
              <w:rPr>
                <w:rFonts w:ascii="Times New Roman" w:hAnsi="Times New Roman" w:cs="Times New Roman"/>
                <w:sz w:val="24"/>
                <w:szCs w:val="24"/>
              </w:rPr>
              <w:t>Перерыв для отдыха и приёма пищи не устанавливается, работникам обеспечивается возможность приема пищи на рабочем месте;</w:t>
            </w:r>
          </w:p>
        </w:tc>
        <w:tc>
          <w:tcPr>
            <w:tcW w:w="1988" w:type="dxa"/>
            <w:vMerge w:val="restart"/>
            <w:shd w:val="clear" w:color="auto" w:fill="auto"/>
            <w:vAlign w:val="center"/>
          </w:tcPr>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Определяется исходя из 40 часовой рабочей недели. Не может превышать нормы рабочего времени за учётный период.</w:t>
            </w:r>
          </w:p>
        </w:tc>
      </w:tr>
      <w:tr w:rsidR="00F10036" w:rsidRPr="000F6CF1" w:rsidTr="00F10036">
        <w:tc>
          <w:tcPr>
            <w:tcW w:w="1908" w:type="dxa"/>
            <w:shd w:val="clear" w:color="auto" w:fill="auto"/>
            <w:vAlign w:val="center"/>
          </w:tcPr>
          <w:p w:rsidR="00F10036" w:rsidRPr="000F6CF1" w:rsidRDefault="00F10036" w:rsidP="00F96D25">
            <w:pPr>
              <w:rPr>
                <w:rFonts w:ascii="Times New Roman" w:hAnsi="Times New Roman" w:cs="Times New Roman"/>
                <w:sz w:val="24"/>
                <w:szCs w:val="24"/>
              </w:rPr>
            </w:pPr>
          </w:p>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Повар</w:t>
            </w:r>
          </w:p>
          <w:p w:rsidR="00F10036" w:rsidRPr="000F6CF1" w:rsidRDefault="00F10036" w:rsidP="00F96D25">
            <w:pPr>
              <w:rPr>
                <w:rFonts w:ascii="Times New Roman" w:hAnsi="Times New Roman" w:cs="Times New Roman"/>
                <w:sz w:val="24"/>
                <w:szCs w:val="24"/>
              </w:rPr>
            </w:pPr>
          </w:p>
        </w:tc>
        <w:tc>
          <w:tcPr>
            <w:tcW w:w="3060" w:type="dxa"/>
            <w:shd w:val="clear" w:color="auto" w:fill="auto"/>
            <w:vAlign w:val="center"/>
          </w:tcPr>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 xml:space="preserve">Смены чередуются </w:t>
            </w:r>
          </w:p>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2 дня через 2 дня.</w:t>
            </w:r>
          </w:p>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с 07:00 до 19:00</w:t>
            </w:r>
          </w:p>
          <w:p w:rsidR="00F10036" w:rsidRPr="000F6CF1" w:rsidRDefault="00F10036" w:rsidP="00F96D25">
            <w:pPr>
              <w:rPr>
                <w:rFonts w:ascii="Times New Roman" w:hAnsi="Times New Roman" w:cs="Times New Roman"/>
                <w:sz w:val="24"/>
                <w:szCs w:val="24"/>
              </w:rPr>
            </w:pPr>
          </w:p>
        </w:tc>
        <w:tc>
          <w:tcPr>
            <w:tcW w:w="3075" w:type="dxa"/>
            <w:shd w:val="clear" w:color="auto" w:fill="auto"/>
            <w:vAlign w:val="center"/>
          </w:tcPr>
          <w:p w:rsidR="00F10036" w:rsidRPr="000F6CF1" w:rsidRDefault="00F10036" w:rsidP="00F96D25">
            <w:pPr>
              <w:jc w:val="both"/>
              <w:rPr>
                <w:rFonts w:ascii="Times New Roman" w:hAnsi="Times New Roman" w:cs="Times New Roman"/>
                <w:sz w:val="24"/>
                <w:szCs w:val="24"/>
              </w:rPr>
            </w:pPr>
            <w:r w:rsidRPr="000F6CF1">
              <w:rPr>
                <w:rFonts w:ascii="Times New Roman" w:hAnsi="Times New Roman" w:cs="Times New Roman"/>
                <w:sz w:val="24"/>
                <w:szCs w:val="24"/>
              </w:rPr>
              <w:t>Установлен «плавающий» перерыв для отдыха и приёма пищи продолжительностью 1 час.</w:t>
            </w:r>
          </w:p>
        </w:tc>
        <w:tc>
          <w:tcPr>
            <w:tcW w:w="1988" w:type="dxa"/>
            <w:vMerge/>
            <w:shd w:val="clear" w:color="auto" w:fill="auto"/>
            <w:vAlign w:val="center"/>
          </w:tcPr>
          <w:p w:rsidR="00F10036" w:rsidRPr="000F6CF1" w:rsidRDefault="00F10036" w:rsidP="00F96D25">
            <w:pPr>
              <w:jc w:val="both"/>
              <w:rPr>
                <w:rFonts w:ascii="Times New Roman" w:hAnsi="Times New Roman" w:cs="Times New Roman"/>
                <w:sz w:val="24"/>
                <w:szCs w:val="24"/>
              </w:rPr>
            </w:pPr>
          </w:p>
        </w:tc>
      </w:tr>
      <w:tr w:rsidR="00F10036" w:rsidRPr="000F6CF1" w:rsidTr="00F10036">
        <w:tc>
          <w:tcPr>
            <w:tcW w:w="1908" w:type="dxa"/>
            <w:shd w:val="clear" w:color="auto" w:fill="auto"/>
            <w:vAlign w:val="center"/>
          </w:tcPr>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Кухонный рабочий</w:t>
            </w:r>
          </w:p>
        </w:tc>
        <w:tc>
          <w:tcPr>
            <w:tcW w:w="3060" w:type="dxa"/>
            <w:shd w:val="clear" w:color="auto" w:fill="auto"/>
            <w:vAlign w:val="center"/>
          </w:tcPr>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 xml:space="preserve">Смены чередуются </w:t>
            </w:r>
          </w:p>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2 дня через 2 дня.</w:t>
            </w:r>
          </w:p>
          <w:p w:rsidR="00F10036" w:rsidRPr="000F6CF1" w:rsidRDefault="00F10036" w:rsidP="00F96D25">
            <w:pPr>
              <w:rPr>
                <w:rFonts w:ascii="Times New Roman" w:hAnsi="Times New Roman" w:cs="Times New Roman"/>
                <w:sz w:val="24"/>
                <w:szCs w:val="24"/>
              </w:rPr>
            </w:pPr>
            <w:r w:rsidRPr="000F6CF1">
              <w:rPr>
                <w:rFonts w:ascii="Times New Roman" w:hAnsi="Times New Roman" w:cs="Times New Roman"/>
                <w:sz w:val="24"/>
                <w:szCs w:val="24"/>
              </w:rPr>
              <w:t>с 06:30 до 18:30</w:t>
            </w:r>
          </w:p>
        </w:tc>
        <w:tc>
          <w:tcPr>
            <w:tcW w:w="3075" w:type="dxa"/>
            <w:shd w:val="clear" w:color="auto" w:fill="auto"/>
            <w:vAlign w:val="center"/>
          </w:tcPr>
          <w:p w:rsidR="00F10036" w:rsidRPr="000F6CF1" w:rsidRDefault="00F10036" w:rsidP="00F96D25">
            <w:pPr>
              <w:jc w:val="both"/>
              <w:rPr>
                <w:rFonts w:ascii="Times New Roman" w:hAnsi="Times New Roman" w:cs="Times New Roman"/>
                <w:sz w:val="24"/>
                <w:szCs w:val="24"/>
              </w:rPr>
            </w:pPr>
            <w:r w:rsidRPr="000F6CF1">
              <w:rPr>
                <w:rFonts w:ascii="Times New Roman" w:hAnsi="Times New Roman" w:cs="Times New Roman"/>
                <w:sz w:val="24"/>
                <w:szCs w:val="24"/>
              </w:rPr>
              <w:t>Установлен «плавающий» перерыв для отдыха и приёма пищи продолжительностью 1 час.</w:t>
            </w:r>
          </w:p>
        </w:tc>
        <w:tc>
          <w:tcPr>
            <w:tcW w:w="1988" w:type="dxa"/>
            <w:vMerge/>
            <w:shd w:val="clear" w:color="auto" w:fill="auto"/>
            <w:vAlign w:val="center"/>
          </w:tcPr>
          <w:p w:rsidR="00F10036" w:rsidRPr="000F6CF1" w:rsidRDefault="00F10036" w:rsidP="00F96D25">
            <w:pPr>
              <w:jc w:val="both"/>
              <w:rPr>
                <w:rFonts w:ascii="Times New Roman" w:hAnsi="Times New Roman" w:cs="Times New Roman"/>
                <w:sz w:val="24"/>
                <w:szCs w:val="24"/>
              </w:rPr>
            </w:pPr>
          </w:p>
        </w:tc>
      </w:tr>
    </w:tbl>
    <w:p w:rsidR="00F10036" w:rsidRDefault="00F10036" w:rsidP="00F10036">
      <w:pPr>
        <w:pStyle w:val="2"/>
        <w:spacing w:line="276" w:lineRule="auto"/>
        <w:ind w:firstLine="540"/>
        <w:jc w:val="both"/>
        <w:rPr>
          <w:sz w:val="24"/>
        </w:rPr>
      </w:pPr>
    </w:p>
    <w:p w:rsidR="00F10036" w:rsidRPr="000F6CF1" w:rsidRDefault="00F10036" w:rsidP="00F10036">
      <w:pPr>
        <w:pStyle w:val="2"/>
        <w:spacing w:line="276" w:lineRule="auto"/>
        <w:ind w:firstLine="540"/>
        <w:jc w:val="both"/>
        <w:rPr>
          <w:sz w:val="24"/>
        </w:rPr>
      </w:pPr>
      <w:r w:rsidRPr="000F6CF1">
        <w:rPr>
          <w:sz w:val="24"/>
        </w:rPr>
        <w:t>3.7. Время с 22 часов до 6 утра, в соответствии с ч.1, ст. 96 ТК РФ является ночным временем. К работе в ночное время не допускаются:</w:t>
      </w:r>
    </w:p>
    <w:p w:rsidR="00F10036" w:rsidRPr="000F6CF1" w:rsidRDefault="00F10036" w:rsidP="00F10036">
      <w:pPr>
        <w:pStyle w:val="2"/>
        <w:numPr>
          <w:ilvl w:val="0"/>
          <w:numId w:val="4"/>
        </w:numPr>
        <w:tabs>
          <w:tab w:val="clear" w:pos="1509"/>
          <w:tab w:val="num" w:pos="360"/>
        </w:tabs>
        <w:spacing w:line="276" w:lineRule="auto"/>
        <w:ind w:left="0" w:firstLine="540"/>
        <w:jc w:val="both"/>
        <w:rPr>
          <w:sz w:val="24"/>
        </w:rPr>
      </w:pPr>
      <w:r w:rsidRPr="000F6CF1">
        <w:rPr>
          <w:sz w:val="24"/>
        </w:rPr>
        <w:t>беременные женщины;</w:t>
      </w:r>
    </w:p>
    <w:p w:rsidR="00F10036" w:rsidRPr="000F6CF1" w:rsidRDefault="00F10036" w:rsidP="00F10036">
      <w:pPr>
        <w:pStyle w:val="2"/>
        <w:numPr>
          <w:ilvl w:val="0"/>
          <w:numId w:val="4"/>
        </w:numPr>
        <w:tabs>
          <w:tab w:val="clear" w:pos="1509"/>
          <w:tab w:val="num" w:pos="360"/>
        </w:tabs>
        <w:spacing w:line="276" w:lineRule="auto"/>
        <w:ind w:left="0" w:firstLine="540"/>
        <w:jc w:val="both"/>
        <w:rPr>
          <w:sz w:val="24"/>
        </w:rPr>
      </w:pPr>
      <w:proofErr w:type="gramStart"/>
      <w:r w:rsidRPr="000F6CF1">
        <w:rPr>
          <w:sz w:val="24"/>
        </w:rPr>
        <w:t>работники</w:t>
      </w:r>
      <w:proofErr w:type="gramEnd"/>
      <w:r w:rsidRPr="000F6CF1">
        <w:rPr>
          <w:sz w:val="24"/>
        </w:rPr>
        <w:t xml:space="preserve"> не достигшие возраста 18 лет, за исключением некоторых лиц, в соответствии с ТК РФ;</w:t>
      </w:r>
    </w:p>
    <w:p w:rsidR="00F10036" w:rsidRPr="000F6CF1" w:rsidRDefault="00F10036" w:rsidP="00F10036">
      <w:pPr>
        <w:pStyle w:val="2"/>
        <w:spacing w:line="276" w:lineRule="auto"/>
        <w:ind w:firstLine="540"/>
        <w:jc w:val="both"/>
        <w:rPr>
          <w:sz w:val="24"/>
        </w:rPr>
      </w:pPr>
      <w:r w:rsidRPr="000F6CF1">
        <w:rPr>
          <w:sz w:val="24"/>
        </w:rPr>
        <w:t>Только с письменного согласия и при обязательном письменном ознакомлении с правом отказаться от такой работы могут привлекаться к работе в ночное время:</w:t>
      </w:r>
    </w:p>
    <w:p w:rsidR="00F10036" w:rsidRPr="000F6CF1" w:rsidRDefault="00F10036" w:rsidP="00F10036">
      <w:pPr>
        <w:pStyle w:val="2"/>
        <w:numPr>
          <w:ilvl w:val="0"/>
          <w:numId w:val="5"/>
        </w:numPr>
        <w:tabs>
          <w:tab w:val="clear" w:pos="1509"/>
          <w:tab w:val="num" w:pos="360"/>
        </w:tabs>
        <w:spacing w:line="276" w:lineRule="auto"/>
        <w:ind w:left="0" w:firstLine="540"/>
        <w:jc w:val="both"/>
        <w:rPr>
          <w:sz w:val="24"/>
        </w:rPr>
      </w:pPr>
      <w:r w:rsidRPr="000F6CF1">
        <w:rPr>
          <w:sz w:val="24"/>
        </w:rPr>
        <w:t>инвалиды;</w:t>
      </w:r>
    </w:p>
    <w:p w:rsidR="00F10036" w:rsidRPr="000F6CF1" w:rsidRDefault="00F10036" w:rsidP="00F10036">
      <w:pPr>
        <w:pStyle w:val="2"/>
        <w:numPr>
          <w:ilvl w:val="0"/>
          <w:numId w:val="5"/>
        </w:numPr>
        <w:tabs>
          <w:tab w:val="clear" w:pos="1509"/>
          <w:tab w:val="num" w:pos="360"/>
        </w:tabs>
        <w:spacing w:line="276" w:lineRule="auto"/>
        <w:ind w:left="0" w:firstLine="540"/>
        <w:jc w:val="both"/>
        <w:rPr>
          <w:sz w:val="24"/>
        </w:rPr>
      </w:pPr>
      <w:r w:rsidRPr="000F6CF1">
        <w:rPr>
          <w:sz w:val="24"/>
        </w:rPr>
        <w:t>женщины, имеющие детей в возрасте до трёх лет;</w:t>
      </w:r>
    </w:p>
    <w:p w:rsidR="00F10036" w:rsidRPr="000F6CF1" w:rsidRDefault="00F10036" w:rsidP="00F10036">
      <w:pPr>
        <w:pStyle w:val="2"/>
        <w:numPr>
          <w:ilvl w:val="0"/>
          <w:numId w:val="5"/>
        </w:numPr>
        <w:tabs>
          <w:tab w:val="clear" w:pos="1509"/>
          <w:tab w:val="num" w:pos="360"/>
        </w:tabs>
        <w:spacing w:line="276" w:lineRule="auto"/>
        <w:ind w:left="0" w:firstLine="540"/>
        <w:jc w:val="both"/>
        <w:rPr>
          <w:sz w:val="24"/>
        </w:rPr>
      </w:pPr>
      <w:r w:rsidRPr="000F6CF1">
        <w:rPr>
          <w:sz w:val="24"/>
        </w:rPr>
        <w:t>работники, имеющие детей-инвалидов;</w:t>
      </w:r>
    </w:p>
    <w:p w:rsidR="00F10036" w:rsidRPr="000F6CF1" w:rsidRDefault="00F10036" w:rsidP="00F10036">
      <w:pPr>
        <w:pStyle w:val="2"/>
        <w:numPr>
          <w:ilvl w:val="0"/>
          <w:numId w:val="5"/>
        </w:numPr>
        <w:tabs>
          <w:tab w:val="clear" w:pos="1509"/>
          <w:tab w:val="num" w:pos="360"/>
        </w:tabs>
        <w:spacing w:line="276" w:lineRule="auto"/>
        <w:ind w:left="0" w:firstLine="540"/>
        <w:jc w:val="both"/>
        <w:rPr>
          <w:sz w:val="24"/>
        </w:rPr>
      </w:pPr>
      <w:r w:rsidRPr="000F6CF1">
        <w:rPr>
          <w:sz w:val="24"/>
        </w:rPr>
        <w:t>работники, осуществляющие уход за больными и членами их семей в соответствии с медицинским заключением;</w:t>
      </w:r>
    </w:p>
    <w:p w:rsidR="00F10036" w:rsidRPr="000F6CF1" w:rsidRDefault="00F10036" w:rsidP="00F10036">
      <w:pPr>
        <w:pStyle w:val="2"/>
        <w:numPr>
          <w:ilvl w:val="0"/>
          <w:numId w:val="5"/>
        </w:numPr>
        <w:tabs>
          <w:tab w:val="clear" w:pos="1509"/>
          <w:tab w:val="num" w:pos="360"/>
        </w:tabs>
        <w:spacing w:line="276" w:lineRule="auto"/>
        <w:ind w:left="0" w:firstLine="540"/>
        <w:jc w:val="both"/>
        <w:rPr>
          <w:sz w:val="24"/>
        </w:rPr>
      </w:pPr>
      <w:r w:rsidRPr="000F6CF1">
        <w:rPr>
          <w:sz w:val="24"/>
        </w:rPr>
        <w:t>матери и отцы, воспитывающие без супруга (супруги) детей в возрасте до 5 лет, а также опекуны детей указанного возраста, - если такая работа не запрещена им по состоянию здоровья в соответствии с медицинским заключением (ч.5 ст.96 ТК РФ);</w:t>
      </w:r>
    </w:p>
    <w:p w:rsidR="00F10036" w:rsidRPr="000F6CF1" w:rsidRDefault="00F10036" w:rsidP="00F10036">
      <w:pPr>
        <w:shd w:val="clear" w:color="auto" w:fill="FFFFFF"/>
        <w:spacing w:line="276" w:lineRule="auto"/>
        <w:ind w:firstLine="540"/>
        <w:jc w:val="both"/>
        <w:rPr>
          <w:rFonts w:ascii="Times New Roman" w:hAnsi="Times New Roman" w:cs="Times New Roman"/>
          <w:sz w:val="24"/>
          <w:szCs w:val="24"/>
        </w:rPr>
      </w:pPr>
      <w:r w:rsidRPr="000F6CF1">
        <w:rPr>
          <w:rFonts w:ascii="Times New Roman" w:hAnsi="Times New Roman" w:cs="Times New Roman"/>
          <w:sz w:val="24"/>
          <w:szCs w:val="24"/>
        </w:rPr>
        <w:t>3.8.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(часть первая в ред. Федерального </w:t>
      </w:r>
      <w:hyperlink r:id="rId13" w:anchor="dst100010" w:history="1">
        <w:r w:rsidRPr="000F6CF1">
          <w:rPr>
            <w:rFonts w:ascii="Times New Roman" w:hAnsi="Times New Roman" w:cs="Times New Roman"/>
            <w:sz w:val="24"/>
            <w:szCs w:val="24"/>
          </w:rPr>
          <w:t>закона</w:t>
        </w:r>
      </w:hyperlink>
      <w:r w:rsidRPr="000F6CF1">
        <w:rPr>
          <w:rFonts w:ascii="Times New Roman" w:hAnsi="Times New Roman" w:cs="Times New Roman"/>
          <w:sz w:val="24"/>
          <w:szCs w:val="24"/>
        </w:rPr>
        <w:t> от 18.06.2017 N 125-ФЗ)</w:t>
      </w:r>
    </w:p>
    <w:p w:rsidR="00F10036" w:rsidRPr="000F6CF1" w:rsidRDefault="00F10036" w:rsidP="00F10036">
      <w:pPr>
        <w:widowControl/>
        <w:shd w:val="clear" w:color="auto" w:fill="FFFFFF"/>
        <w:autoSpaceDE/>
        <w:autoSpaceDN/>
        <w:adjustRightInd/>
        <w:spacing w:line="276" w:lineRule="auto"/>
        <w:ind w:firstLine="540"/>
        <w:jc w:val="both"/>
        <w:rPr>
          <w:rFonts w:ascii="Times New Roman" w:hAnsi="Times New Roman" w:cs="Times New Roman"/>
          <w:sz w:val="24"/>
          <w:szCs w:val="24"/>
        </w:rPr>
      </w:pPr>
      <w:bookmarkStart w:id="3" w:name="dst2282"/>
      <w:bookmarkEnd w:id="3"/>
      <w:proofErr w:type="gramStart"/>
      <w:r w:rsidRPr="000F6CF1">
        <w:rPr>
          <w:rFonts w:ascii="Times New Roman" w:hAnsi="Times New Roman" w:cs="Times New Roman"/>
          <w:sz w:val="24"/>
          <w:szCs w:val="24"/>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w:t>
      </w:r>
      <w:r w:rsidRPr="000F6CF1">
        <w:rPr>
          <w:rFonts w:ascii="Times New Roman" w:hAnsi="Times New Roman" w:cs="Times New Roman"/>
          <w:sz w:val="24"/>
          <w:szCs w:val="24"/>
        </w:rPr>
        <w:lastRenderedPageBreak/>
        <w:t>заключением, выданным в </w:t>
      </w:r>
      <w:hyperlink r:id="rId14" w:anchor="dst100009" w:history="1">
        <w:r w:rsidRPr="000F6CF1">
          <w:rPr>
            <w:rFonts w:ascii="Times New Roman" w:hAnsi="Times New Roman" w:cs="Times New Roman"/>
            <w:sz w:val="24"/>
            <w:szCs w:val="24"/>
          </w:rPr>
          <w:t>порядке</w:t>
        </w:r>
      </w:hyperlink>
      <w:r w:rsidRPr="000F6CF1">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roofErr w:type="gramEnd"/>
      <w:r w:rsidRPr="000F6CF1">
        <w:rPr>
          <w:rFonts w:ascii="Times New Roman" w:hAnsi="Times New Roman" w:cs="Times New Roman"/>
          <w:sz w:val="24"/>
          <w:szCs w:val="24"/>
        </w:rPr>
        <w:t xml:space="preserve"> </w:t>
      </w:r>
      <w:proofErr w:type="gramStart"/>
      <w:r w:rsidRPr="000F6CF1">
        <w:rPr>
          <w:rFonts w:ascii="Times New Roman" w:hAnsi="Times New Roman" w:cs="Times New Roman"/>
          <w:sz w:val="24"/>
          <w:szCs w:val="24"/>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0F6CF1">
        <w:rPr>
          <w:rFonts w:ascii="Times New Roman" w:hAnsi="Times New Roman" w:cs="Times New Roman"/>
          <w:sz w:val="24"/>
          <w:szCs w:val="24"/>
        </w:rPr>
        <w:t xml:space="preserve"> данного работодателя</w:t>
      </w:r>
      <w:proofErr w:type="gramStart"/>
      <w:r w:rsidRPr="000F6CF1">
        <w:rPr>
          <w:rFonts w:ascii="Times New Roman" w:hAnsi="Times New Roman" w:cs="Times New Roman"/>
          <w:sz w:val="24"/>
          <w:szCs w:val="24"/>
        </w:rPr>
        <w:t>.(</w:t>
      </w:r>
      <w:proofErr w:type="gramEnd"/>
      <w:r w:rsidRPr="000F6CF1">
        <w:rPr>
          <w:rFonts w:ascii="Times New Roman" w:hAnsi="Times New Roman" w:cs="Times New Roman"/>
          <w:sz w:val="24"/>
          <w:szCs w:val="24"/>
        </w:rPr>
        <w:t>часть вторая введена Федеральным </w:t>
      </w:r>
      <w:hyperlink r:id="rId15" w:anchor="dst100012" w:history="1">
        <w:r w:rsidRPr="000F6CF1">
          <w:rPr>
            <w:rFonts w:ascii="Times New Roman" w:hAnsi="Times New Roman" w:cs="Times New Roman"/>
            <w:sz w:val="24"/>
            <w:szCs w:val="24"/>
          </w:rPr>
          <w:t>законом</w:t>
        </w:r>
      </w:hyperlink>
      <w:r w:rsidRPr="000F6CF1">
        <w:rPr>
          <w:rFonts w:ascii="Times New Roman" w:hAnsi="Times New Roman" w:cs="Times New Roman"/>
          <w:sz w:val="24"/>
          <w:szCs w:val="24"/>
        </w:rPr>
        <w:t> от 18.06.2017 N 125-ФЗ)</w:t>
      </w:r>
    </w:p>
    <w:p w:rsidR="00F10036" w:rsidRPr="000F6CF1" w:rsidRDefault="00F10036" w:rsidP="00F10036">
      <w:pPr>
        <w:widowControl/>
        <w:shd w:val="clear" w:color="auto" w:fill="FFFFFF"/>
        <w:autoSpaceDE/>
        <w:autoSpaceDN/>
        <w:adjustRightInd/>
        <w:spacing w:line="276" w:lineRule="auto"/>
        <w:ind w:firstLine="540"/>
        <w:jc w:val="both"/>
        <w:rPr>
          <w:rFonts w:ascii="Times New Roman" w:hAnsi="Times New Roman" w:cs="Times New Roman"/>
          <w:sz w:val="24"/>
          <w:szCs w:val="24"/>
        </w:rPr>
      </w:pPr>
      <w:bookmarkStart w:id="4" w:name="dst100689"/>
      <w:bookmarkEnd w:id="4"/>
      <w:r w:rsidRPr="000F6CF1">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bookmarkStart w:id="5" w:name="dst100690"/>
      <w:bookmarkEnd w:id="5"/>
      <w:r w:rsidRPr="000F6CF1">
        <w:rPr>
          <w:rFonts w:ascii="Times New Roman" w:hAnsi="Times New Roman" w:cs="Times New Roman"/>
          <w:sz w:val="24"/>
          <w:szCs w:val="24"/>
        </w:rPr>
        <w:t xml:space="preserve">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F10036" w:rsidRPr="000F6CF1" w:rsidRDefault="00F10036" w:rsidP="00F10036">
      <w:pPr>
        <w:pStyle w:val="2"/>
        <w:spacing w:line="276" w:lineRule="auto"/>
        <w:rPr>
          <w:sz w:val="24"/>
        </w:rPr>
      </w:pPr>
      <w:r w:rsidRPr="000F6CF1">
        <w:rPr>
          <w:sz w:val="24"/>
          <w:shd w:val="clear" w:color="auto" w:fill="FFFFFF"/>
        </w:rPr>
        <w:t xml:space="preserve">       </w:t>
      </w:r>
      <w:r>
        <w:rPr>
          <w:sz w:val="24"/>
          <w:shd w:val="clear" w:color="auto" w:fill="FFFFFF"/>
        </w:rPr>
        <w:t xml:space="preserve">  </w:t>
      </w:r>
      <w:r w:rsidRPr="000F6CF1">
        <w:rPr>
          <w:sz w:val="24"/>
          <w:shd w:val="clear" w:color="auto" w:fill="FFFFFF"/>
        </w:rPr>
        <w:t>3.9.</w:t>
      </w:r>
      <w:r>
        <w:rPr>
          <w:sz w:val="24"/>
          <w:shd w:val="clear" w:color="auto" w:fill="FFFFFF"/>
        </w:rPr>
        <w:t xml:space="preserve"> </w:t>
      </w:r>
      <w:r w:rsidRPr="000F6CF1">
        <w:rPr>
          <w:sz w:val="24"/>
          <w:shd w:val="clear" w:color="auto" w:fill="FFFFFF"/>
        </w:rPr>
        <w:t>Привлечение работников к работе в выходные и нерабочие праздничные дни производится в случаях и порядке, предусмотренных трудовым законодательством, с обязательного письменного согласия работника.</w:t>
      </w:r>
      <w:r w:rsidRPr="000F6CF1">
        <w:rPr>
          <w:sz w:val="24"/>
        </w:rPr>
        <w:br/>
      </w:r>
      <w:r w:rsidRPr="000F6CF1">
        <w:rPr>
          <w:sz w:val="24"/>
          <w:shd w:val="clear" w:color="auto" w:fill="FFFFFF"/>
        </w:rPr>
        <w:t xml:space="preserve">Время работы в день, предшествующий </w:t>
      </w:r>
      <w:proofErr w:type="gramStart"/>
      <w:r w:rsidRPr="000F6CF1">
        <w:rPr>
          <w:sz w:val="24"/>
          <w:shd w:val="clear" w:color="auto" w:fill="FFFFFF"/>
        </w:rPr>
        <w:t>нерабочему</w:t>
      </w:r>
      <w:proofErr w:type="gramEnd"/>
      <w:r w:rsidRPr="000F6CF1">
        <w:rPr>
          <w:sz w:val="24"/>
          <w:shd w:val="clear" w:color="auto" w:fill="FFFFFF"/>
        </w:rPr>
        <w:t xml:space="preserve"> праздничному, сокращается на 1 час.</w:t>
      </w:r>
    </w:p>
    <w:p w:rsidR="00F10036" w:rsidRPr="000F6CF1" w:rsidRDefault="00F10036" w:rsidP="00F10036">
      <w:pPr>
        <w:pStyle w:val="2"/>
        <w:spacing w:line="276" w:lineRule="auto"/>
        <w:ind w:firstLine="540"/>
        <w:jc w:val="both"/>
        <w:rPr>
          <w:sz w:val="24"/>
        </w:rPr>
      </w:pPr>
      <w:r w:rsidRPr="000F6CF1">
        <w:rPr>
          <w:sz w:val="24"/>
        </w:rPr>
        <w:t>3.10. При совпадении выходного и нерабочего праздничных дней, выходной день переносится на следующий после праздничного рабочий день.</w:t>
      </w:r>
    </w:p>
    <w:p w:rsidR="00F10036" w:rsidRPr="000F6CF1" w:rsidRDefault="00F10036" w:rsidP="00F10036">
      <w:pPr>
        <w:pStyle w:val="2"/>
        <w:spacing w:line="276" w:lineRule="auto"/>
        <w:jc w:val="both"/>
        <w:rPr>
          <w:sz w:val="24"/>
        </w:rPr>
      </w:pPr>
      <w:r w:rsidRPr="000F6CF1">
        <w:rPr>
          <w:sz w:val="24"/>
        </w:rPr>
        <w:t>Нерабочими праздничными днями являются:</w:t>
      </w:r>
    </w:p>
    <w:p w:rsidR="00F10036" w:rsidRPr="000F6CF1" w:rsidRDefault="00F10036" w:rsidP="00F10036">
      <w:pPr>
        <w:pStyle w:val="2"/>
        <w:spacing w:line="276" w:lineRule="auto"/>
        <w:jc w:val="both"/>
        <w:rPr>
          <w:sz w:val="24"/>
        </w:rPr>
      </w:pPr>
    </w:p>
    <w:tbl>
      <w:tblPr>
        <w:tblW w:w="0" w:type="auto"/>
        <w:tblInd w:w="108" w:type="dxa"/>
        <w:tblLook w:val="01E0" w:firstRow="1" w:lastRow="1" w:firstColumn="1" w:lastColumn="1" w:noHBand="0" w:noVBand="0"/>
      </w:tblPr>
      <w:tblGrid>
        <w:gridCol w:w="2127"/>
        <w:gridCol w:w="6693"/>
      </w:tblGrid>
      <w:tr w:rsidR="00F10036" w:rsidRPr="000F6CF1" w:rsidTr="00F96D25">
        <w:tc>
          <w:tcPr>
            <w:tcW w:w="2127" w:type="dxa"/>
            <w:shd w:val="clear" w:color="auto" w:fill="auto"/>
          </w:tcPr>
          <w:p w:rsidR="00F10036" w:rsidRPr="000F6CF1" w:rsidRDefault="00F10036" w:rsidP="00F96D25">
            <w:pPr>
              <w:pStyle w:val="2"/>
              <w:spacing w:line="276" w:lineRule="auto"/>
              <w:jc w:val="both"/>
              <w:rPr>
                <w:sz w:val="24"/>
              </w:rPr>
            </w:pPr>
            <w:r w:rsidRPr="000F6CF1">
              <w:rPr>
                <w:sz w:val="24"/>
              </w:rPr>
              <w:t>с 1 по 8 января</w:t>
            </w:r>
          </w:p>
        </w:tc>
        <w:tc>
          <w:tcPr>
            <w:tcW w:w="6693" w:type="dxa"/>
            <w:shd w:val="clear" w:color="auto" w:fill="auto"/>
          </w:tcPr>
          <w:p w:rsidR="00F10036" w:rsidRPr="000F6CF1" w:rsidRDefault="00F10036" w:rsidP="00F96D25">
            <w:pPr>
              <w:pStyle w:val="2"/>
              <w:spacing w:line="276" w:lineRule="auto"/>
              <w:jc w:val="both"/>
              <w:rPr>
                <w:sz w:val="24"/>
              </w:rPr>
            </w:pPr>
            <w:r w:rsidRPr="000F6CF1">
              <w:rPr>
                <w:sz w:val="24"/>
              </w:rPr>
              <w:t>– Новогодние каникулы</w:t>
            </w:r>
          </w:p>
        </w:tc>
      </w:tr>
      <w:tr w:rsidR="00F10036" w:rsidRPr="000F6CF1" w:rsidTr="00F96D25">
        <w:tc>
          <w:tcPr>
            <w:tcW w:w="2127" w:type="dxa"/>
            <w:shd w:val="clear" w:color="auto" w:fill="auto"/>
          </w:tcPr>
          <w:p w:rsidR="00F10036" w:rsidRPr="000F6CF1" w:rsidRDefault="00F10036" w:rsidP="00F96D25">
            <w:pPr>
              <w:pStyle w:val="2"/>
              <w:spacing w:line="276" w:lineRule="auto"/>
              <w:jc w:val="both"/>
              <w:rPr>
                <w:sz w:val="24"/>
              </w:rPr>
            </w:pPr>
            <w:r w:rsidRPr="000F6CF1">
              <w:rPr>
                <w:sz w:val="24"/>
              </w:rPr>
              <w:t>7 января</w:t>
            </w:r>
          </w:p>
        </w:tc>
        <w:tc>
          <w:tcPr>
            <w:tcW w:w="6693" w:type="dxa"/>
            <w:shd w:val="clear" w:color="auto" w:fill="auto"/>
          </w:tcPr>
          <w:p w:rsidR="00F10036" w:rsidRPr="000F6CF1" w:rsidRDefault="00F10036" w:rsidP="00F96D25">
            <w:pPr>
              <w:pStyle w:val="2"/>
              <w:spacing w:line="276" w:lineRule="auto"/>
              <w:jc w:val="both"/>
              <w:rPr>
                <w:sz w:val="24"/>
              </w:rPr>
            </w:pPr>
            <w:r w:rsidRPr="000F6CF1">
              <w:rPr>
                <w:sz w:val="24"/>
              </w:rPr>
              <w:t>– Рождество Христово</w:t>
            </w:r>
          </w:p>
        </w:tc>
      </w:tr>
      <w:tr w:rsidR="00F10036" w:rsidRPr="000F6CF1" w:rsidTr="00F96D25">
        <w:tc>
          <w:tcPr>
            <w:tcW w:w="2127" w:type="dxa"/>
            <w:shd w:val="clear" w:color="auto" w:fill="auto"/>
          </w:tcPr>
          <w:p w:rsidR="00F10036" w:rsidRPr="000F6CF1" w:rsidRDefault="00F10036" w:rsidP="00F96D25">
            <w:pPr>
              <w:pStyle w:val="2"/>
              <w:spacing w:line="276" w:lineRule="auto"/>
              <w:jc w:val="both"/>
              <w:rPr>
                <w:sz w:val="24"/>
              </w:rPr>
            </w:pPr>
            <w:r w:rsidRPr="000F6CF1">
              <w:rPr>
                <w:sz w:val="24"/>
              </w:rPr>
              <w:t>23 февраля</w:t>
            </w:r>
          </w:p>
        </w:tc>
        <w:tc>
          <w:tcPr>
            <w:tcW w:w="6693" w:type="dxa"/>
            <w:shd w:val="clear" w:color="auto" w:fill="auto"/>
          </w:tcPr>
          <w:p w:rsidR="00F10036" w:rsidRPr="000F6CF1" w:rsidRDefault="00F10036" w:rsidP="00F96D25">
            <w:pPr>
              <w:pStyle w:val="2"/>
              <w:spacing w:line="276" w:lineRule="auto"/>
              <w:jc w:val="both"/>
              <w:rPr>
                <w:sz w:val="24"/>
              </w:rPr>
            </w:pPr>
            <w:r w:rsidRPr="000F6CF1">
              <w:rPr>
                <w:sz w:val="24"/>
              </w:rPr>
              <w:t>– День защитника Отечества</w:t>
            </w:r>
          </w:p>
        </w:tc>
      </w:tr>
      <w:tr w:rsidR="00F10036" w:rsidRPr="000F6CF1" w:rsidTr="00F96D25">
        <w:tc>
          <w:tcPr>
            <w:tcW w:w="2127" w:type="dxa"/>
            <w:shd w:val="clear" w:color="auto" w:fill="auto"/>
          </w:tcPr>
          <w:p w:rsidR="00F10036" w:rsidRPr="000F6CF1" w:rsidRDefault="00F10036" w:rsidP="00F96D25">
            <w:pPr>
              <w:pStyle w:val="2"/>
              <w:spacing w:line="276" w:lineRule="auto"/>
              <w:jc w:val="both"/>
              <w:rPr>
                <w:sz w:val="24"/>
              </w:rPr>
            </w:pPr>
            <w:r w:rsidRPr="000F6CF1">
              <w:rPr>
                <w:sz w:val="24"/>
              </w:rPr>
              <w:t>8 марта</w:t>
            </w:r>
          </w:p>
        </w:tc>
        <w:tc>
          <w:tcPr>
            <w:tcW w:w="6693" w:type="dxa"/>
            <w:shd w:val="clear" w:color="auto" w:fill="auto"/>
          </w:tcPr>
          <w:p w:rsidR="00F10036" w:rsidRPr="000F6CF1" w:rsidRDefault="00F10036" w:rsidP="00F96D25">
            <w:pPr>
              <w:pStyle w:val="2"/>
              <w:spacing w:line="276" w:lineRule="auto"/>
              <w:jc w:val="both"/>
              <w:rPr>
                <w:sz w:val="24"/>
              </w:rPr>
            </w:pPr>
            <w:r w:rsidRPr="000F6CF1">
              <w:rPr>
                <w:sz w:val="24"/>
              </w:rPr>
              <w:t>– Международный женский день</w:t>
            </w:r>
          </w:p>
        </w:tc>
      </w:tr>
      <w:tr w:rsidR="00F10036" w:rsidRPr="000F6CF1" w:rsidTr="00F96D25">
        <w:tc>
          <w:tcPr>
            <w:tcW w:w="2127" w:type="dxa"/>
            <w:shd w:val="clear" w:color="auto" w:fill="auto"/>
          </w:tcPr>
          <w:p w:rsidR="00F10036" w:rsidRPr="000F6CF1" w:rsidRDefault="00F10036" w:rsidP="00F96D25">
            <w:pPr>
              <w:pStyle w:val="2"/>
              <w:spacing w:line="276" w:lineRule="auto"/>
              <w:jc w:val="both"/>
              <w:rPr>
                <w:sz w:val="24"/>
              </w:rPr>
            </w:pPr>
            <w:r w:rsidRPr="000F6CF1">
              <w:rPr>
                <w:sz w:val="24"/>
              </w:rPr>
              <w:t>1 мая</w:t>
            </w:r>
          </w:p>
        </w:tc>
        <w:tc>
          <w:tcPr>
            <w:tcW w:w="6693" w:type="dxa"/>
            <w:shd w:val="clear" w:color="auto" w:fill="auto"/>
          </w:tcPr>
          <w:p w:rsidR="00F10036" w:rsidRPr="000F6CF1" w:rsidRDefault="00F10036" w:rsidP="00F96D25">
            <w:pPr>
              <w:pStyle w:val="2"/>
              <w:spacing w:line="276" w:lineRule="auto"/>
              <w:jc w:val="both"/>
              <w:rPr>
                <w:sz w:val="24"/>
              </w:rPr>
            </w:pPr>
            <w:r w:rsidRPr="000F6CF1">
              <w:rPr>
                <w:sz w:val="24"/>
              </w:rPr>
              <w:t>– Праздник Весны и Труда</w:t>
            </w:r>
          </w:p>
        </w:tc>
      </w:tr>
      <w:tr w:rsidR="00F10036" w:rsidRPr="000F6CF1" w:rsidTr="00F96D25">
        <w:tc>
          <w:tcPr>
            <w:tcW w:w="2127" w:type="dxa"/>
            <w:shd w:val="clear" w:color="auto" w:fill="auto"/>
          </w:tcPr>
          <w:p w:rsidR="00F10036" w:rsidRPr="000F6CF1" w:rsidRDefault="00F10036" w:rsidP="00F96D25">
            <w:pPr>
              <w:pStyle w:val="2"/>
              <w:spacing w:line="276" w:lineRule="auto"/>
              <w:jc w:val="both"/>
              <w:rPr>
                <w:sz w:val="24"/>
              </w:rPr>
            </w:pPr>
            <w:r w:rsidRPr="000F6CF1">
              <w:rPr>
                <w:sz w:val="24"/>
              </w:rPr>
              <w:t>9 мая</w:t>
            </w:r>
          </w:p>
        </w:tc>
        <w:tc>
          <w:tcPr>
            <w:tcW w:w="6693" w:type="dxa"/>
            <w:shd w:val="clear" w:color="auto" w:fill="auto"/>
          </w:tcPr>
          <w:p w:rsidR="00F10036" w:rsidRPr="000F6CF1" w:rsidRDefault="00F10036" w:rsidP="00F96D25">
            <w:pPr>
              <w:pStyle w:val="2"/>
              <w:spacing w:line="276" w:lineRule="auto"/>
              <w:jc w:val="both"/>
              <w:rPr>
                <w:sz w:val="24"/>
              </w:rPr>
            </w:pPr>
            <w:r w:rsidRPr="000F6CF1">
              <w:rPr>
                <w:sz w:val="24"/>
              </w:rPr>
              <w:t>– День Победы</w:t>
            </w:r>
          </w:p>
        </w:tc>
      </w:tr>
      <w:tr w:rsidR="00F10036" w:rsidRPr="000F6CF1" w:rsidTr="00F96D25">
        <w:tc>
          <w:tcPr>
            <w:tcW w:w="2127" w:type="dxa"/>
            <w:shd w:val="clear" w:color="auto" w:fill="auto"/>
          </w:tcPr>
          <w:p w:rsidR="00F10036" w:rsidRPr="000F6CF1" w:rsidRDefault="00F10036" w:rsidP="00F96D25">
            <w:pPr>
              <w:pStyle w:val="2"/>
              <w:spacing w:line="276" w:lineRule="auto"/>
              <w:jc w:val="both"/>
              <w:rPr>
                <w:sz w:val="24"/>
              </w:rPr>
            </w:pPr>
            <w:r w:rsidRPr="000F6CF1">
              <w:rPr>
                <w:sz w:val="24"/>
              </w:rPr>
              <w:t>12 июня</w:t>
            </w:r>
          </w:p>
        </w:tc>
        <w:tc>
          <w:tcPr>
            <w:tcW w:w="6693" w:type="dxa"/>
            <w:shd w:val="clear" w:color="auto" w:fill="auto"/>
          </w:tcPr>
          <w:p w:rsidR="00F10036" w:rsidRPr="000F6CF1" w:rsidRDefault="00F10036" w:rsidP="00F96D25">
            <w:pPr>
              <w:pStyle w:val="2"/>
              <w:spacing w:line="276" w:lineRule="auto"/>
              <w:jc w:val="both"/>
              <w:rPr>
                <w:sz w:val="24"/>
              </w:rPr>
            </w:pPr>
            <w:r w:rsidRPr="000F6CF1">
              <w:rPr>
                <w:sz w:val="24"/>
              </w:rPr>
              <w:t>– День России</w:t>
            </w:r>
          </w:p>
        </w:tc>
      </w:tr>
      <w:tr w:rsidR="00F10036" w:rsidRPr="000F6CF1" w:rsidTr="00F96D25">
        <w:tc>
          <w:tcPr>
            <w:tcW w:w="2127" w:type="dxa"/>
            <w:shd w:val="clear" w:color="auto" w:fill="auto"/>
          </w:tcPr>
          <w:p w:rsidR="00F10036" w:rsidRPr="000F6CF1" w:rsidRDefault="00F10036" w:rsidP="00F96D25">
            <w:pPr>
              <w:pStyle w:val="2"/>
              <w:spacing w:line="276" w:lineRule="auto"/>
              <w:jc w:val="both"/>
              <w:rPr>
                <w:sz w:val="24"/>
              </w:rPr>
            </w:pPr>
            <w:r w:rsidRPr="000F6CF1">
              <w:rPr>
                <w:sz w:val="24"/>
              </w:rPr>
              <w:t>4 ноября</w:t>
            </w:r>
          </w:p>
        </w:tc>
        <w:tc>
          <w:tcPr>
            <w:tcW w:w="6693" w:type="dxa"/>
            <w:shd w:val="clear" w:color="auto" w:fill="auto"/>
          </w:tcPr>
          <w:p w:rsidR="00F10036" w:rsidRPr="000F6CF1" w:rsidRDefault="00F10036" w:rsidP="00F96D25">
            <w:pPr>
              <w:pStyle w:val="2"/>
              <w:spacing w:line="276" w:lineRule="auto"/>
              <w:jc w:val="both"/>
              <w:rPr>
                <w:sz w:val="24"/>
              </w:rPr>
            </w:pPr>
            <w:r w:rsidRPr="000F6CF1">
              <w:rPr>
                <w:sz w:val="24"/>
              </w:rPr>
              <w:t>– День народного единства.</w:t>
            </w:r>
          </w:p>
        </w:tc>
      </w:tr>
    </w:tbl>
    <w:p w:rsidR="00F10036" w:rsidRPr="000F6CF1" w:rsidRDefault="00F10036" w:rsidP="00F10036">
      <w:pPr>
        <w:pStyle w:val="2"/>
        <w:spacing w:line="276" w:lineRule="auto"/>
        <w:ind w:firstLine="540"/>
        <w:jc w:val="both"/>
        <w:rPr>
          <w:sz w:val="24"/>
        </w:rPr>
      </w:pPr>
    </w:p>
    <w:p w:rsidR="00F10036" w:rsidRPr="000F6CF1" w:rsidRDefault="00F10036" w:rsidP="00F10036">
      <w:pPr>
        <w:pStyle w:val="2"/>
        <w:spacing w:line="276" w:lineRule="auto"/>
        <w:ind w:firstLine="540"/>
        <w:jc w:val="both"/>
        <w:rPr>
          <w:sz w:val="24"/>
        </w:rPr>
      </w:pPr>
      <w:r w:rsidRPr="000F6CF1">
        <w:rPr>
          <w:sz w:val="24"/>
        </w:rPr>
        <w:t>3.11. В нерабочие праздничные дни допускаются работы, приостановка которых невозможна (для сторожей, воспитателей отделения социальной реабилитации, медицинских сестер, поваров, кухонных рабочих).</w:t>
      </w:r>
    </w:p>
    <w:p w:rsidR="00F10036" w:rsidRPr="000F6CF1" w:rsidRDefault="00F10036" w:rsidP="00F10036">
      <w:pPr>
        <w:pStyle w:val="2"/>
        <w:spacing w:line="276" w:lineRule="auto"/>
        <w:ind w:firstLine="540"/>
        <w:jc w:val="both"/>
        <w:rPr>
          <w:sz w:val="24"/>
        </w:rPr>
      </w:pPr>
      <w:r w:rsidRPr="000F6CF1">
        <w:rPr>
          <w:sz w:val="24"/>
        </w:rPr>
        <w:t>Привлечение к работе в выходные и нерабочие праздничные дни допускается с письменного согласия работника, по письменному распоряжению директора.</w:t>
      </w:r>
    </w:p>
    <w:p w:rsidR="00F10036" w:rsidRPr="000F6CF1" w:rsidRDefault="00F10036" w:rsidP="00F10036">
      <w:pPr>
        <w:pStyle w:val="2"/>
        <w:spacing w:line="276" w:lineRule="auto"/>
        <w:ind w:firstLine="540"/>
        <w:jc w:val="both"/>
        <w:rPr>
          <w:sz w:val="24"/>
        </w:rPr>
      </w:pPr>
      <w:r w:rsidRPr="000F6CF1">
        <w:rPr>
          <w:sz w:val="24"/>
        </w:rPr>
        <w:t>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F10036" w:rsidRPr="000F6CF1" w:rsidRDefault="00F10036" w:rsidP="00F10036">
      <w:pPr>
        <w:pStyle w:val="2"/>
        <w:spacing w:line="276" w:lineRule="auto"/>
        <w:ind w:firstLine="540"/>
        <w:jc w:val="both"/>
        <w:rPr>
          <w:sz w:val="24"/>
        </w:rPr>
      </w:pPr>
      <w:r w:rsidRPr="000F6CF1">
        <w:rPr>
          <w:sz w:val="24"/>
        </w:rPr>
        <w:t>3.12. Предоставляется ежемесячный дополнительный выходной день без сохранения заработной платы женщинам, имеющим детей до 16 лет.</w:t>
      </w:r>
    </w:p>
    <w:p w:rsidR="00F10036" w:rsidRPr="000F6CF1" w:rsidRDefault="00F10036" w:rsidP="00F10036">
      <w:pPr>
        <w:pStyle w:val="2"/>
        <w:spacing w:line="276" w:lineRule="auto"/>
        <w:ind w:firstLine="540"/>
        <w:jc w:val="both"/>
        <w:rPr>
          <w:sz w:val="24"/>
        </w:rPr>
      </w:pPr>
      <w:r w:rsidRPr="000F6CF1">
        <w:rPr>
          <w:sz w:val="24"/>
        </w:rPr>
        <w:t xml:space="preserve">3.13.  Предоставляется право на освобождение от работы на один рабочий Работникам при прохождении диспансеризации день - раз в три года с сохранением за ним </w:t>
      </w:r>
      <w:r w:rsidRPr="000F6CF1">
        <w:rPr>
          <w:sz w:val="24"/>
        </w:rPr>
        <w:lastRenderedPageBreak/>
        <w:t xml:space="preserve">места работы и среднего заработка. Пенсионеры и  работники </w:t>
      </w:r>
      <w:proofErr w:type="gramStart"/>
      <w:r w:rsidRPr="000F6CF1">
        <w:rPr>
          <w:sz w:val="24"/>
        </w:rPr>
        <w:t>пред</w:t>
      </w:r>
      <w:proofErr w:type="gramEnd"/>
      <w:r w:rsidRPr="000F6CF1">
        <w:rPr>
          <w:sz w:val="24"/>
        </w:rPr>
        <w:t xml:space="preserve"> пенсионного возраста права проходить диспансеризацию два рабочих дня в году на основании Федерального Закона от 03.10.2018 № 353-ФЗ.</w:t>
      </w:r>
    </w:p>
    <w:p w:rsidR="00F10036" w:rsidRPr="000F6CF1" w:rsidRDefault="00F10036" w:rsidP="00F10036">
      <w:pPr>
        <w:pStyle w:val="2"/>
        <w:spacing w:line="276" w:lineRule="auto"/>
        <w:ind w:firstLine="540"/>
        <w:jc w:val="both"/>
        <w:rPr>
          <w:sz w:val="24"/>
        </w:rPr>
      </w:pPr>
      <w:r w:rsidRPr="000F6CF1">
        <w:rPr>
          <w:sz w:val="24"/>
        </w:rPr>
        <w:t>Работник освобождается от работы для прохождения диспансеризации на основании письменного заявления. При этом день освобождения от работы согласовывается с работодателем. Сотрудник предоставляет письменное заявление не позднее, чем за неделю до освобождения от работы. Работник обязан документально подтвердить, что проходил диспансеризацию в день, когда его освободили от работы. Таким документом может быть справка из поликлиники.</w:t>
      </w:r>
    </w:p>
    <w:p w:rsidR="00F10036" w:rsidRPr="000F6CF1" w:rsidRDefault="00F10036" w:rsidP="00F10036">
      <w:pPr>
        <w:pStyle w:val="2"/>
        <w:spacing w:line="276" w:lineRule="auto"/>
        <w:ind w:firstLine="540"/>
        <w:jc w:val="both"/>
        <w:rPr>
          <w:sz w:val="24"/>
        </w:rPr>
      </w:pPr>
      <w:r w:rsidRPr="000F6CF1">
        <w:rPr>
          <w:sz w:val="24"/>
        </w:rPr>
        <w:t>3.14.  Уполномоченные лица ведут учёт рабочего времени по унифицированной форме Т-12, утвержденной постановлением Госкомстата РФ от 5 января 2004 года. Табель учёта использования рабочего времени заверяется уполномоченным лицом, работником кадровой службы, передаётся в бухгалтерию.</w:t>
      </w:r>
    </w:p>
    <w:p w:rsidR="00F10036" w:rsidRPr="000F6CF1" w:rsidRDefault="00F10036" w:rsidP="00F10036">
      <w:pPr>
        <w:pStyle w:val="2"/>
        <w:spacing w:line="276" w:lineRule="auto"/>
        <w:ind w:firstLine="540"/>
        <w:jc w:val="both"/>
        <w:rPr>
          <w:sz w:val="24"/>
        </w:rPr>
      </w:pPr>
    </w:p>
    <w:p w:rsidR="00F10036" w:rsidRPr="000F6CF1" w:rsidRDefault="00F10036" w:rsidP="00F10036">
      <w:pPr>
        <w:pStyle w:val="2"/>
        <w:spacing w:line="276" w:lineRule="auto"/>
        <w:ind w:firstLine="540"/>
        <w:jc w:val="center"/>
        <w:rPr>
          <w:sz w:val="24"/>
        </w:rPr>
      </w:pPr>
      <w:r w:rsidRPr="000F6CF1">
        <w:rPr>
          <w:b/>
          <w:sz w:val="24"/>
        </w:rPr>
        <w:t>4. Время отдыха</w:t>
      </w:r>
    </w:p>
    <w:p w:rsidR="00F10036" w:rsidRPr="000F6CF1" w:rsidRDefault="00F10036" w:rsidP="00F10036">
      <w:pPr>
        <w:pStyle w:val="2"/>
        <w:spacing w:line="276" w:lineRule="auto"/>
        <w:ind w:firstLine="540"/>
        <w:jc w:val="center"/>
        <w:rPr>
          <w:sz w:val="24"/>
        </w:rPr>
      </w:pPr>
    </w:p>
    <w:p w:rsidR="00F10036" w:rsidRPr="000F6CF1" w:rsidRDefault="00F10036" w:rsidP="00F10036">
      <w:pPr>
        <w:pStyle w:val="2"/>
        <w:spacing w:line="276" w:lineRule="auto"/>
        <w:ind w:firstLine="540"/>
        <w:jc w:val="both"/>
        <w:rPr>
          <w:sz w:val="24"/>
        </w:rPr>
      </w:pPr>
      <w:r w:rsidRPr="000F6CF1">
        <w:rPr>
          <w:sz w:val="24"/>
        </w:rPr>
        <w:t xml:space="preserve">4.1. Очередность предоставления ежегодных отпусков устанавливается графиком отпусков, утвержденным директором учреждения. </w:t>
      </w:r>
    </w:p>
    <w:p w:rsidR="00F10036" w:rsidRPr="000F6CF1" w:rsidRDefault="00F10036" w:rsidP="00F10036">
      <w:pPr>
        <w:pStyle w:val="2"/>
        <w:spacing w:line="276" w:lineRule="auto"/>
        <w:ind w:firstLine="540"/>
        <w:jc w:val="both"/>
        <w:rPr>
          <w:sz w:val="24"/>
        </w:rPr>
      </w:pPr>
      <w:r w:rsidRPr="000F6CF1">
        <w:rPr>
          <w:sz w:val="24"/>
        </w:rPr>
        <w:t>4.2. Оплачиваемый отпуск предоставляется работнику ежегодно. Отпускной период исчисляется с момента заключения трудового договора. За работником находящимся в отпуске, сохраняется место работы и средний заработок, сохраняется общий и непрерывный трудовой стаж и все льготы. Во время отпуска не допускается перевод работника на другую работу.</w:t>
      </w:r>
    </w:p>
    <w:p w:rsidR="00F10036" w:rsidRPr="000F6CF1" w:rsidRDefault="00F10036" w:rsidP="00F10036">
      <w:pPr>
        <w:shd w:val="clear" w:color="auto" w:fill="FFFFFF"/>
        <w:spacing w:line="276" w:lineRule="auto"/>
        <w:ind w:firstLine="540"/>
        <w:jc w:val="both"/>
        <w:rPr>
          <w:rFonts w:ascii="Times New Roman" w:hAnsi="Times New Roman" w:cs="Times New Roman"/>
          <w:sz w:val="24"/>
          <w:szCs w:val="24"/>
        </w:rPr>
      </w:pPr>
      <w:r w:rsidRPr="000F6CF1">
        <w:rPr>
          <w:rFonts w:ascii="Times New Roman" w:hAnsi="Times New Roman" w:cs="Times New Roman"/>
          <w:sz w:val="24"/>
          <w:szCs w:val="24"/>
        </w:rPr>
        <w:t>4.3. Право на использование отпуска за первый год работы возникает у работника по истечении шести месяцев его непрерывной работы в данном учреждении. По соглашению сторон оплачиваемый отпуск работнику может быть предоставлен и до истечения шести месяцев.</w:t>
      </w:r>
    </w:p>
    <w:p w:rsidR="00F10036" w:rsidRPr="000F6CF1" w:rsidRDefault="00F10036" w:rsidP="00F10036">
      <w:pPr>
        <w:pStyle w:val="2"/>
        <w:spacing w:line="276" w:lineRule="auto"/>
        <w:ind w:firstLine="540"/>
        <w:jc w:val="both"/>
        <w:rPr>
          <w:sz w:val="24"/>
        </w:rPr>
      </w:pPr>
      <w:r w:rsidRPr="000F6CF1">
        <w:rPr>
          <w:sz w:val="24"/>
        </w:rPr>
        <w:t>4.4. Право на дополнительный отпуск возникает у работника независимо от продолжительности работы в условиях ненормированного рабочего дня.</w:t>
      </w:r>
    </w:p>
    <w:p w:rsidR="00F10036" w:rsidRPr="000F6CF1" w:rsidRDefault="00F10036" w:rsidP="00F10036">
      <w:pPr>
        <w:pStyle w:val="2"/>
        <w:spacing w:after="240" w:line="276" w:lineRule="auto"/>
        <w:ind w:firstLine="540"/>
        <w:jc w:val="both"/>
        <w:rPr>
          <w:sz w:val="24"/>
        </w:rPr>
      </w:pPr>
      <w:r w:rsidRPr="000F6CF1">
        <w:rPr>
          <w:sz w:val="24"/>
        </w:rPr>
        <w:t>4.5. Продолжительность ежегодного основного (дополнительного) оплачиваемого отпуска: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2463"/>
        <w:gridCol w:w="3329"/>
      </w:tblGrid>
      <w:tr w:rsidR="00F10036" w:rsidRPr="000F6CF1" w:rsidTr="00F96D25">
        <w:trPr>
          <w:trHeight w:val="756"/>
        </w:trPr>
        <w:tc>
          <w:tcPr>
            <w:tcW w:w="4190" w:type="dxa"/>
            <w:shd w:val="clear" w:color="auto" w:fill="auto"/>
            <w:vAlign w:val="center"/>
          </w:tcPr>
          <w:p w:rsidR="00F10036" w:rsidRPr="000F6CF1" w:rsidRDefault="00F10036" w:rsidP="00F96D25">
            <w:pPr>
              <w:pStyle w:val="2"/>
              <w:jc w:val="center"/>
              <w:rPr>
                <w:sz w:val="24"/>
              </w:rPr>
            </w:pPr>
            <w:r w:rsidRPr="000F6CF1">
              <w:rPr>
                <w:sz w:val="24"/>
              </w:rPr>
              <w:t>Должность</w:t>
            </w:r>
          </w:p>
        </w:tc>
        <w:tc>
          <w:tcPr>
            <w:tcW w:w="2509" w:type="dxa"/>
            <w:shd w:val="clear" w:color="auto" w:fill="auto"/>
            <w:vAlign w:val="center"/>
          </w:tcPr>
          <w:p w:rsidR="00F10036" w:rsidRPr="000F6CF1" w:rsidRDefault="00F10036" w:rsidP="00F96D25">
            <w:pPr>
              <w:pStyle w:val="2"/>
              <w:jc w:val="center"/>
              <w:rPr>
                <w:sz w:val="24"/>
              </w:rPr>
            </w:pPr>
            <w:r w:rsidRPr="000F6CF1">
              <w:rPr>
                <w:sz w:val="24"/>
              </w:rPr>
              <w:t>Продолжительность ежегодного основного оплачиваемого отпуска</w:t>
            </w:r>
          </w:p>
        </w:tc>
        <w:tc>
          <w:tcPr>
            <w:tcW w:w="3615" w:type="dxa"/>
            <w:shd w:val="clear" w:color="auto" w:fill="auto"/>
            <w:vAlign w:val="center"/>
          </w:tcPr>
          <w:p w:rsidR="00F10036" w:rsidRPr="000F6CF1" w:rsidRDefault="00F10036" w:rsidP="00F96D25">
            <w:pPr>
              <w:pStyle w:val="2"/>
              <w:jc w:val="center"/>
              <w:rPr>
                <w:sz w:val="24"/>
              </w:rPr>
            </w:pPr>
            <w:r w:rsidRPr="000F6CF1">
              <w:rPr>
                <w:sz w:val="24"/>
              </w:rPr>
              <w:t>Продолжительность ежегодного дополнительного оплачиваемого отпуска</w:t>
            </w:r>
          </w:p>
        </w:tc>
      </w:tr>
      <w:tr w:rsidR="00F10036" w:rsidRPr="000F6CF1" w:rsidTr="00F96D25">
        <w:trPr>
          <w:trHeight w:val="1526"/>
        </w:trPr>
        <w:tc>
          <w:tcPr>
            <w:tcW w:w="4190" w:type="dxa"/>
            <w:shd w:val="clear" w:color="auto" w:fill="auto"/>
            <w:vAlign w:val="center"/>
          </w:tcPr>
          <w:p w:rsidR="00F10036" w:rsidRPr="000F6CF1" w:rsidRDefault="00F10036" w:rsidP="00F96D25">
            <w:pPr>
              <w:pStyle w:val="2"/>
              <w:rPr>
                <w:sz w:val="24"/>
              </w:rPr>
            </w:pPr>
            <w:r w:rsidRPr="000F6CF1">
              <w:rPr>
                <w:sz w:val="24"/>
              </w:rPr>
              <w:t>Директор, заместитель директора по общим вопросам, главный бухгалтер, юрисконсульт,</w:t>
            </w:r>
          </w:p>
          <w:p w:rsidR="00F10036" w:rsidRPr="000F6CF1" w:rsidRDefault="00F10036" w:rsidP="00430F8F">
            <w:pPr>
              <w:pStyle w:val="2"/>
              <w:rPr>
                <w:sz w:val="24"/>
              </w:rPr>
            </w:pPr>
            <w:r w:rsidRPr="000F6CF1">
              <w:rPr>
                <w:sz w:val="24"/>
              </w:rPr>
              <w:t xml:space="preserve">специалист по кадрам, </w:t>
            </w:r>
            <w:r w:rsidRPr="00573380">
              <w:rPr>
                <w:color w:val="000000"/>
                <w:sz w:val="24"/>
              </w:rPr>
              <w:t>заведующий отделением</w:t>
            </w:r>
            <w:r w:rsidR="00D70681">
              <w:rPr>
                <w:color w:val="000000"/>
                <w:sz w:val="24"/>
              </w:rPr>
              <w:t>, специалист по закупкам</w:t>
            </w:r>
          </w:p>
        </w:tc>
        <w:tc>
          <w:tcPr>
            <w:tcW w:w="2509" w:type="dxa"/>
            <w:shd w:val="clear" w:color="auto" w:fill="auto"/>
            <w:vAlign w:val="center"/>
          </w:tcPr>
          <w:p w:rsidR="00F10036" w:rsidRPr="000F6CF1" w:rsidRDefault="00F10036" w:rsidP="00F96D25">
            <w:pPr>
              <w:pStyle w:val="2"/>
              <w:jc w:val="center"/>
              <w:rPr>
                <w:sz w:val="24"/>
              </w:rPr>
            </w:pPr>
            <w:r w:rsidRPr="000F6CF1">
              <w:rPr>
                <w:sz w:val="24"/>
              </w:rPr>
              <w:t>28 календарных дней</w:t>
            </w:r>
          </w:p>
        </w:tc>
        <w:tc>
          <w:tcPr>
            <w:tcW w:w="3615" w:type="dxa"/>
            <w:shd w:val="clear" w:color="auto" w:fill="auto"/>
            <w:vAlign w:val="center"/>
          </w:tcPr>
          <w:p w:rsidR="00F10036" w:rsidRPr="000F6CF1" w:rsidRDefault="00F10036" w:rsidP="00F96D25">
            <w:pPr>
              <w:pStyle w:val="2"/>
              <w:jc w:val="center"/>
              <w:rPr>
                <w:sz w:val="24"/>
              </w:rPr>
            </w:pPr>
            <w:r w:rsidRPr="000F6CF1">
              <w:rPr>
                <w:sz w:val="24"/>
              </w:rPr>
              <w:t>14 календарных дней за ненормированный рабочий день</w:t>
            </w:r>
          </w:p>
        </w:tc>
      </w:tr>
      <w:tr w:rsidR="00F10036" w:rsidRPr="000F6CF1" w:rsidTr="00F96D25">
        <w:trPr>
          <w:trHeight w:val="756"/>
        </w:trPr>
        <w:tc>
          <w:tcPr>
            <w:tcW w:w="4190" w:type="dxa"/>
            <w:shd w:val="clear" w:color="auto" w:fill="auto"/>
            <w:vAlign w:val="center"/>
          </w:tcPr>
          <w:p w:rsidR="00F10036" w:rsidRPr="000F6CF1" w:rsidRDefault="00F10036" w:rsidP="00795D6C">
            <w:pPr>
              <w:pStyle w:val="2"/>
              <w:rPr>
                <w:sz w:val="24"/>
              </w:rPr>
            </w:pPr>
            <w:r w:rsidRPr="000F6CF1">
              <w:rPr>
                <w:sz w:val="24"/>
              </w:rPr>
              <w:t>Бухгалтер</w:t>
            </w:r>
            <w:r w:rsidR="00795D6C">
              <w:rPr>
                <w:sz w:val="24"/>
              </w:rPr>
              <w:t>,</w:t>
            </w:r>
            <w:r w:rsidR="00795D6C" w:rsidRPr="000F6CF1">
              <w:rPr>
                <w:sz w:val="24"/>
              </w:rPr>
              <w:t xml:space="preserve"> специалист по социальной работе</w:t>
            </w:r>
          </w:p>
        </w:tc>
        <w:tc>
          <w:tcPr>
            <w:tcW w:w="2509" w:type="dxa"/>
            <w:shd w:val="clear" w:color="auto" w:fill="auto"/>
            <w:vAlign w:val="center"/>
          </w:tcPr>
          <w:p w:rsidR="00F10036" w:rsidRPr="000F6CF1" w:rsidRDefault="00F10036" w:rsidP="00F96D25">
            <w:pPr>
              <w:pStyle w:val="2"/>
              <w:jc w:val="center"/>
              <w:rPr>
                <w:sz w:val="24"/>
              </w:rPr>
            </w:pPr>
            <w:r w:rsidRPr="000F6CF1">
              <w:rPr>
                <w:sz w:val="24"/>
              </w:rPr>
              <w:t>28 календарных дней</w:t>
            </w:r>
          </w:p>
        </w:tc>
        <w:tc>
          <w:tcPr>
            <w:tcW w:w="3615" w:type="dxa"/>
            <w:shd w:val="clear" w:color="auto" w:fill="auto"/>
            <w:vAlign w:val="center"/>
          </w:tcPr>
          <w:p w:rsidR="00F10036" w:rsidRPr="000F6CF1" w:rsidRDefault="00F10036" w:rsidP="00F96D25">
            <w:pPr>
              <w:pStyle w:val="2"/>
              <w:jc w:val="center"/>
              <w:rPr>
                <w:sz w:val="24"/>
              </w:rPr>
            </w:pPr>
            <w:r w:rsidRPr="000F6CF1">
              <w:rPr>
                <w:sz w:val="24"/>
              </w:rPr>
              <w:t xml:space="preserve">3 </w:t>
            </w:r>
            <w:proofErr w:type="gramStart"/>
            <w:r w:rsidRPr="000F6CF1">
              <w:rPr>
                <w:sz w:val="24"/>
              </w:rPr>
              <w:t>календарных</w:t>
            </w:r>
            <w:proofErr w:type="gramEnd"/>
            <w:r w:rsidRPr="000F6CF1">
              <w:rPr>
                <w:sz w:val="24"/>
              </w:rPr>
              <w:t xml:space="preserve"> дня за ненормированный рабочий день</w:t>
            </w:r>
          </w:p>
        </w:tc>
      </w:tr>
      <w:tr w:rsidR="00F10036" w:rsidRPr="000F6CF1" w:rsidTr="00F96D25">
        <w:trPr>
          <w:trHeight w:val="756"/>
        </w:trPr>
        <w:tc>
          <w:tcPr>
            <w:tcW w:w="4190" w:type="dxa"/>
            <w:shd w:val="clear" w:color="auto" w:fill="auto"/>
            <w:vAlign w:val="center"/>
          </w:tcPr>
          <w:p w:rsidR="00F10036" w:rsidRPr="000F6CF1" w:rsidRDefault="00F10036" w:rsidP="00F96D25">
            <w:pPr>
              <w:pStyle w:val="2"/>
              <w:rPr>
                <w:sz w:val="24"/>
              </w:rPr>
            </w:pPr>
            <w:r w:rsidRPr="000F6CF1">
              <w:rPr>
                <w:sz w:val="24"/>
              </w:rPr>
              <w:lastRenderedPageBreak/>
              <w:t>Водитель автомобиля</w:t>
            </w:r>
          </w:p>
        </w:tc>
        <w:tc>
          <w:tcPr>
            <w:tcW w:w="2509" w:type="dxa"/>
            <w:shd w:val="clear" w:color="auto" w:fill="auto"/>
            <w:vAlign w:val="center"/>
          </w:tcPr>
          <w:p w:rsidR="00F10036" w:rsidRPr="000F6CF1" w:rsidRDefault="00F10036" w:rsidP="00F96D25">
            <w:pPr>
              <w:pStyle w:val="2"/>
              <w:jc w:val="center"/>
              <w:rPr>
                <w:sz w:val="24"/>
              </w:rPr>
            </w:pPr>
            <w:r w:rsidRPr="000F6CF1">
              <w:rPr>
                <w:sz w:val="24"/>
              </w:rPr>
              <w:t>28 календарных дней</w:t>
            </w:r>
          </w:p>
        </w:tc>
        <w:tc>
          <w:tcPr>
            <w:tcW w:w="3615" w:type="dxa"/>
            <w:shd w:val="clear" w:color="auto" w:fill="auto"/>
            <w:vAlign w:val="center"/>
          </w:tcPr>
          <w:p w:rsidR="00F10036" w:rsidRPr="000F6CF1" w:rsidRDefault="00F10036" w:rsidP="00F96D25">
            <w:pPr>
              <w:pStyle w:val="2"/>
              <w:jc w:val="center"/>
              <w:rPr>
                <w:sz w:val="24"/>
              </w:rPr>
            </w:pPr>
            <w:r w:rsidRPr="000F6CF1">
              <w:rPr>
                <w:sz w:val="24"/>
              </w:rPr>
              <w:t xml:space="preserve">4 </w:t>
            </w:r>
            <w:proofErr w:type="gramStart"/>
            <w:r w:rsidRPr="000F6CF1">
              <w:rPr>
                <w:sz w:val="24"/>
              </w:rPr>
              <w:t>календарных</w:t>
            </w:r>
            <w:proofErr w:type="gramEnd"/>
            <w:r w:rsidRPr="000F6CF1">
              <w:rPr>
                <w:sz w:val="24"/>
              </w:rPr>
              <w:t xml:space="preserve"> дня за ненормированный рабочий день</w:t>
            </w:r>
          </w:p>
        </w:tc>
      </w:tr>
      <w:tr w:rsidR="00F10036" w:rsidRPr="000F6CF1" w:rsidTr="00F96D25">
        <w:trPr>
          <w:trHeight w:val="1270"/>
        </w:trPr>
        <w:tc>
          <w:tcPr>
            <w:tcW w:w="4190" w:type="dxa"/>
            <w:shd w:val="clear" w:color="auto" w:fill="auto"/>
            <w:vAlign w:val="center"/>
          </w:tcPr>
          <w:p w:rsidR="00F10036" w:rsidRPr="000F6CF1" w:rsidRDefault="00F10036" w:rsidP="00795D6C">
            <w:pPr>
              <w:pStyle w:val="2"/>
              <w:rPr>
                <w:sz w:val="24"/>
                <w:highlight w:val="yellow"/>
              </w:rPr>
            </w:pPr>
            <w:r w:rsidRPr="000F6CF1">
              <w:rPr>
                <w:sz w:val="24"/>
              </w:rPr>
              <w:t>Сторож (вахтёр), кухонный рабочий, повар, дворник, машинист по стирке и ремонту спецодежды, рабочий по комплексному обслуживанию зданий</w:t>
            </w:r>
            <w:r>
              <w:rPr>
                <w:sz w:val="24"/>
              </w:rPr>
              <w:t>,</w:t>
            </w:r>
            <w:r w:rsidRPr="000F6CF1">
              <w:rPr>
                <w:sz w:val="24"/>
              </w:rPr>
              <w:t xml:space="preserve"> младший  воспитатель, заведующий продовольственным складом, заведующий материальным складом</w:t>
            </w:r>
          </w:p>
        </w:tc>
        <w:tc>
          <w:tcPr>
            <w:tcW w:w="2509" w:type="dxa"/>
            <w:shd w:val="clear" w:color="auto" w:fill="auto"/>
            <w:vAlign w:val="center"/>
          </w:tcPr>
          <w:p w:rsidR="00F10036" w:rsidRPr="000F6CF1" w:rsidRDefault="00F10036" w:rsidP="00F96D25">
            <w:pPr>
              <w:pStyle w:val="2"/>
              <w:jc w:val="center"/>
              <w:rPr>
                <w:sz w:val="24"/>
              </w:rPr>
            </w:pPr>
            <w:r w:rsidRPr="000F6CF1">
              <w:rPr>
                <w:sz w:val="24"/>
              </w:rPr>
              <w:t>28 календарных дней</w:t>
            </w:r>
          </w:p>
        </w:tc>
        <w:tc>
          <w:tcPr>
            <w:tcW w:w="3615" w:type="dxa"/>
            <w:shd w:val="clear" w:color="auto" w:fill="auto"/>
            <w:vAlign w:val="center"/>
          </w:tcPr>
          <w:p w:rsidR="00F10036" w:rsidRPr="000F6CF1" w:rsidRDefault="00F10036" w:rsidP="00F96D25">
            <w:pPr>
              <w:pStyle w:val="2"/>
              <w:jc w:val="center"/>
              <w:rPr>
                <w:sz w:val="24"/>
              </w:rPr>
            </w:pPr>
            <w:r w:rsidRPr="000F6CF1">
              <w:rPr>
                <w:sz w:val="24"/>
              </w:rPr>
              <w:t>-</w:t>
            </w:r>
          </w:p>
        </w:tc>
      </w:tr>
      <w:tr w:rsidR="00F10036" w:rsidRPr="000F6CF1" w:rsidTr="00F96D25">
        <w:trPr>
          <w:trHeight w:val="771"/>
        </w:trPr>
        <w:tc>
          <w:tcPr>
            <w:tcW w:w="4190" w:type="dxa"/>
            <w:shd w:val="clear" w:color="auto" w:fill="auto"/>
            <w:vAlign w:val="center"/>
          </w:tcPr>
          <w:p w:rsidR="00F10036" w:rsidRPr="000F6CF1" w:rsidRDefault="00F10036" w:rsidP="00F96D25">
            <w:pPr>
              <w:pStyle w:val="2"/>
              <w:rPr>
                <w:sz w:val="24"/>
              </w:rPr>
            </w:pPr>
            <w:r w:rsidRPr="000F6CF1">
              <w:rPr>
                <w:sz w:val="24"/>
              </w:rPr>
              <w:t>Врач-педиатр, врач-психиатр, старшая медицинская сестра, медицинская сестра диетическая, медицинская сестра</w:t>
            </w:r>
          </w:p>
        </w:tc>
        <w:tc>
          <w:tcPr>
            <w:tcW w:w="2509" w:type="dxa"/>
            <w:shd w:val="clear" w:color="auto" w:fill="auto"/>
            <w:vAlign w:val="center"/>
          </w:tcPr>
          <w:p w:rsidR="00F10036" w:rsidRPr="000F6CF1" w:rsidRDefault="00F10036" w:rsidP="00F96D25">
            <w:pPr>
              <w:pStyle w:val="2"/>
              <w:jc w:val="center"/>
              <w:rPr>
                <w:sz w:val="24"/>
              </w:rPr>
            </w:pPr>
            <w:r w:rsidRPr="000F6CF1">
              <w:rPr>
                <w:sz w:val="24"/>
              </w:rPr>
              <w:t>28 календарных дней</w:t>
            </w:r>
          </w:p>
        </w:tc>
        <w:tc>
          <w:tcPr>
            <w:tcW w:w="3615" w:type="dxa"/>
            <w:shd w:val="clear" w:color="auto" w:fill="auto"/>
            <w:vAlign w:val="center"/>
          </w:tcPr>
          <w:p w:rsidR="00F10036" w:rsidRPr="000F6CF1" w:rsidRDefault="00F10036" w:rsidP="00F96D25">
            <w:pPr>
              <w:pStyle w:val="2"/>
              <w:jc w:val="center"/>
              <w:rPr>
                <w:sz w:val="24"/>
              </w:rPr>
            </w:pPr>
          </w:p>
          <w:p w:rsidR="00F10036" w:rsidRPr="000F6CF1" w:rsidRDefault="00F10036" w:rsidP="00F96D25">
            <w:pPr>
              <w:pStyle w:val="2"/>
              <w:jc w:val="center"/>
              <w:rPr>
                <w:sz w:val="24"/>
              </w:rPr>
            </w:pPr>
            <w:r w:rsidRPr="000F6CF1">
              <w:rPr>
                <w:sz w:val="24"/>
              </w:rPr>
              <w:t>12 календарных дней</w:t>
            </w:r>
          </w:p>
          <w:p w:rsidR="00F10036" w:rsidRPr="000F6CF1" w:rsidRDefault="00F10036" w:rsidP="00F96D25">
            <w:pPr>
              <w:pStyle w:val="2"/>
              <w:jc w:val="center"/>
              <w:rPr>
                <w:sz w:val="24"/>
              </w:rPr>
            </w:pPr>
          </w:p>
        </w:tc>
      </w:tr>
      <w:tr w:rsidR="00F10036" w:rsidRPr="000F6CF1" w:rsidTr="00F96D25">
        <w:trPr>
          <w:trHeight w:val="2040"/>
        </w:trPr>
        <w:tc>
          <w:tcPr>
            <w:tcW w:w="4190" w:type="dxa"/>
            <w:shd w:val="clear" w:color="auto" w:fill="auto"/>
            <w:vAlign w:val="center"/>
          </w:tcPr>
          <w:p w:rsidR="00F10036" w:rsidRPr="000F6CF1" w:rsidRDefault="00F10036" w:rsidP="00F96D25">
            <w:pPr>
              <w:pStyle w:val="2"/>
              <w:rPr>
                <w:sz w:val="24"/>
              </w:rPr>
            </w:pPr>
            <w:r w:rsidRPr="000F6CF1">
              <w:rPr>
                <w:sz w:val="24"/>
              </w:rPr>
              <w:t>Заместитель директора по воспитательно-реабилитационной работе, инструктор по труду, воспитатель, музыкальный руководитель, руководитель физического воспитания, педагог-психолог, учитель-дефектолог, социальный педагог.</w:t>
            </w:r>
          </w:p>
        </w:tc>
        <w:tc>
          <w:tcPr>
            <w:tcW w:w="2509" w:type="dxa"/>
            <w:shd w:val="clear" w:color="auto" w:fill="auto"/>
            <w:vAlign w:val="center"/>
          </w:tcPr>
          <w:p w:rsidR="00F10036" w:rsidRPr="000F6CF1" w:rsidRDefault="00F10036" w:rsidP="00F96D25">
            <w:pPr>
              <w:pStyle w:val="2"/>
              <w:jc w:val="center"/>
              <w:rPr>
                <w:sz w:val="24"/>
              </w:rPr>
            </w:pPr>
            <w:r w:rsidRPr="000F6CF1">
              <w:rPr>
                <w:sz w:val="24"/>
              </w:rPr>
              <w:t>56 календарных дней</w:t>
            </w:r>
          </w:p>
        </w:tc>
        <w:tc>
          <w:tcPr>
            <w:tcW w:w="3615" w:type="dxa"/>
            <w:shd w:val="clear" w:color="auto" w:fill="auto"/>
            <w:vAlign w:val="center"/>
          </w:tcPr>
          <w:p w:rsidR="00F10036" w:rsidRPr="000F6CF1" w:rsidRDefault="00F10036" w:rsidP="00F96D25">
            <w:pPr>
              <w:pStyle w:val="2"/>
              <w:jc w:val="center"/>
              <w:rPr>
                <w:sz w:val="24"/>
              </w:rPr>
            </w:pPr>
            <w:r w:rsidRPr="000F6CF1">
              <w:rPr>
                <w:sz w:val="24"/>
              </w:rPr>
              <w:t>-</w:t>
            </w:r>
          </w:p>
        </w:tc>
      </w:tr>
    </w:tbl>
    <w:p w:rsidR="00F10036" w:rsidRPr="000F6CF1" w:rsidRDefault="00F10036" w:rsidP="00F10036">
      <w:pPr>
        <w:pStyle w:val="2"/>
        <w:spacing w:before="240" w:line="276" w:lineRule="auto"/>
        <w:ind w:firstLine="540"/>
        <w:jc w:val="both"/>
        <w:rPr>
          <w:sz w:val="24"/>
        </w:rPr>
      </w:pPr>
      <w:r w:rsidRPr="000F6CF1">
        <w:rPr>
          <w:sz w:val="24"/>
        </w:rPr>
        <w:t>4.6.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не должна быть менее 14 календарных дней.</w:t>
      </w:r>
    </w:p>
    <w:p w:rsidR="00F10036" w:rsidRPr="000F6CF1" w:rsidRDefault="00F10036" w:rsidP="00F10036">
      <w:pPr>
        <w:pStyle w:val="2"/>
        <w:spacing w:line="276" w:lineRule="auto"/>
        <w:ind w:firstLine="540"/>
        <w:jc w:val="both"/>
        <w:rPr>
          <w:sz w:val="24"/>
        </w:rPr>
      </w:pPr>
      <w:r w:rsidRPr="000F6CF1">
        <w:rPr>
          <w:sz w:val="24"/>
        </w:rPr>
        <w:t>Часть ежегодного отпуска, превышающая 28 календарных дней, по письменному заявлению работника может быть заменена денежной компенсацией. Замена отпуска денежной компенсацией беременным женщинам и работникам в возрасте до 18 лет, а также работникам, занятым на тяжёлых работах и работах с вредными и (или) опасными условиями труда, не допускается (ст. 126 ТК РФ).</w:t>
      </w:r>
    </w:p>
    <w:p w:rsidR="00F10036" w:rsidRPr="000F6CF1" w:rsidRDefault="00F10036" w:rsidP="00F10036">
      <w:pPr>
        <w:pStyle w:val="2"/>
        <w:spacing w:line="276" w:lineRule="auto"/>
        <w:ind w:firstLine="540"/>
        <w:jc w:val="both"/>
        <w:rPr>
          <w:sz w:val="24"/>
        </w:rPr>
      </w:pPr>
      <w:r w:rsidRPr="000F6CF1">
        <w:rPr>
          <w:sz w:val="24"/>
        </w:rPr>
        <w:t>4.7.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10036" w:rsidRPr="000F6CF1" w:rsidRDefault="00F10036" w:rsidP="00F10036">
      <w:pPr>
        <w:pStyle w:val="2"/>
        <w:spacing w:line="276" w:lineRule="auto"/>
        <w:ind w:firstLine="540"/>
        <w:jc w:val="both"/>
        <w:rPr>
          <w:sz w:val="24"/>
        </w:rPr>
      </w:pPr>
      <w:r w:rsidRPr="000F6CF1">
        <w:rPr>
          <w:sz w:val="24"/>
        </w:rPr>
        <w:t>Не допускается отзыв из отпуска работников в возрасте до 18 лет, беременных женщин и работников, занятых на тяжёлых работах и работах с вредными и (или) опасными условиями труда (ст. 125 ТК РФ).</w:t>
      </w:r>
    </w:p>
    <w:p w:rsidR="00F10036" w:rsidRPr="000F6CF1" w:rsidRDefault="00F10036" w:rsidP="00F10036">
      <w:pPr>
        <w:shd w:val="clear" w:color="auto" w:fill="FFFFFF"/>
        <w:spacing w:line="276" w:lineRule="auto"/>
        <w:ind w:firstLine="540"/>
        <w:jc w:val="both"/>
        <w:rPr>
          <w:rFonts w:ascii="Times New Roman" w:hAnsi="Times New Roman" w:cs="Times New Roman"/>
          <w:sz w:val="24"/>
          <w:szCs w:val="24"/>
        </w:rPr>
      </w:pPr>
      <w:r w:rsidRPr="000F6CF1">
        <w:rPr>
          <w:rFonts w:ascii="Times New Roman" w:hAnsi="Times New Roman" w:cs="Times New Roman"/>
          <w:sz w:val="24"/>
          <w:szCs w:val="24"/>
        </w:rPr>
        <w:t xml:space="preserve">4.8. По заявлению работника, ежегодный оплачиваемый отпуск должен быть продлён в случае временной нетрудоспособности работника в период ежегодного оплачиваемого отпуска. Работники, уволенные до использования дней, положенных за отпуск, получают компенсацию за каждый день неиспользованного отпуска. По письменному заявлению работника неиспользованные дни отпуска могут быть предоставлены с последующим увольнением (за исключением увольнения за виновные действия). При этом днём увольнения считается последний день отпуска.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w:t>
      </w:r>
      <w:r w:rsidRPr="000F6CF1">
        <w:rPr>
          <w:rFonts w:ascii="Times New Roman" w:hAnsi="Times New Roman" w:cs="Times New Roman"/>
          <w:sz w:val="24"/>
          <w:szCs w:val="24"/>
        </w:rPr>
        <w:lastRenderedPageBreak/>
        <w:t>увольнении до дня начала отпуска, если на его место не приглашен в порядке перевода другой работник.</w:t>
      </w:r>
    </w:p>
    <w:p w:rsidR="00F10036" w:rsidRPr="000F6CF1" w:rsidRDefault="00F10036" w:rsidP="00F10036">
      <w:pPr>
        <w:shd w:val="clear" w:color="auto" w:fill="FFFFFF"/>
        <w:spacing w:line="276" w:lineRule="auto"/>
        <w:ind w:firstLine="540"/>
        <w:jc w:val="both"/>
        <w:rPr>
          <w:rFonts w:ascii="Times New Roman" w:hAnsi="Times New Roman" w:cs="Times New Roman"/>
          <w:sz w:val="24"/>
          <w:szCs w:val="24"/>
        </w:rPr>
      </w:pPr>
      <w:r w:rsidRPr="000F6CF1">
        <w:rPr>
          <w:rFonts w:ascii="Times New Roman" w:hAnsi="Times New Roman" w:cs="Times New Roman"/>
          <w:sz w:val="24"/>
          <w:szCs w:val="24"/>
        </w:rPr>
        <w:t>4.9. Преимущественное право на ежегодный отпуск в летнее или в любое удобное для них время имеют следующие работники:</w:t>
      </w:r>
    </w:p>
    <w:p w:rsidR="00F10036" w:rsidRPr="000F6CF1" w:rsidRDefault="00F10036" w:rsidP="00F10036">
      <w:pPr>
        <w:shd w:val="clear" w:color="auto" w:fill="FFFFFF"/>
        <w:spacing w:line="276" w:lineRule="auto"/>
        <w:ind w:firstLine="540"/>
        <w:jc w:val="both"/>
        <w:rPr>
          <w:rFonts w:ascii="Times New Roman" w:hAnsi="Times New Roman" w:cs="Times New Roman"/>
          <w:sz w:val="24"/>
          <w:szCs w:val="24"/>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678"/>
        <w:gridCol w:w="2182"/>
      </w:tblGrid>
      <w:tr w:rsidR="00F10036" w:rsidRPr="000F6CF1" w:rsidTr="00F10036">
        <w:trPr>
          <w:trHeight w:val="329"/>
        </w:trPr>
        <w:tc>
          <w:tcPr>
            <w:tcW w:w="2943" w:type="dxa"/>
            <w:shd w:val="clear" w:color="auto" w:fill="auto"/>
            <w:hideMark/>
          </w:tcPr>
          <w:p w:rsidR="00F10036" w:rsidRPr="00D85422" w:rsidRDefault="00F10036" w:rsidP="00F96D25">
            <w:pPr>
              <w:widowControl/>
              <w:autoSpaceDE/>
              <w:autoSpaceDN/>
              <w:adjustRightInd/>
              <w:spacing w:before="100" w:beforeAutospacing="1" w:after="100" w:afterAutospacing="1"/>
              <w:jc w:val="center"/>
              <w:rPr>
                <w:rFonts w:ascii="Times New Roman" w:hAnsi="Times New Roman" w:cs="Times New Roman"/>
                <w:bCs/>
                <w:sz w:val="24"/>
                <w:szCs w:val="24"/>
              </w:rPr>
            </w:pPr>
            <w:r w:rsidRPr="00D85422">
              <w:rPr>
                <w:rFonts w:ascii="Times New Roman" w:hAnsi="Times New Roman" w:cs="Times New Roman"/>
                <w:bCs/>
                <w:sz w:val="24"/>
                <w:szCs w:val="24"/>
              </w:rPr>
              <w:t>Категория граждан</w:t>
            </w:r>
          </w:p>
        </w:tc>
        <w:tc>
          <w:tcPr>
            <w:tcW w:w="4678" w:type="dxa"/>
            <w:shd w:val="clear" w:color="auto" w:fill="auto"/>
            <w:hideMark/>
          </w:tcPr>
          <w:p w:rsidR="00F10036" w:rsidRPr="00D85422" w:rsidRDefault="00F10036" w:rsidP="00F96D25">
            <w:pPr>
              <w:widowControl/>
              <w:autoSpaceDE/>
              <w:autoSpaceDN/>
              <w:adjustRightInd/>
              <w:spacing w:before="100" w:beforeAutospacing="1" w:after="100" w:afterAutospacing="1"/>
              <w:jc w:val="center"/>
              <w:rPr>
                <w:rFonts w:ascii="Times New Roman" w:hAnsi="Times New Roman" w:cs="Times New Roman"/>
                <w:bCs/>
                <w:sz w:val="24"/>
                <w:szCs w:val="24"/>
              </w:rPr>
            </w:pPr>
            <w:r w:rsidRPr="00D85422">
              <w:rPr>
                <w:rFonts w:ascii="Times New Roman" w:hAnsi="Times New Roman" w:cs="Times New Roman"/>
                <w:bCs/>
                <w:sz w:val="24"/>
                <w:szCs w:val="24"/>
              </w:rPr>
              <w:t>Какое право предоставляется</w:t>
            </w:r>
          </w:p>
        </w:tc>
        <w:tc>
          <w:tcPr>
            <w:tcW w:w="2182" w:type="dxa"/>
            <w:shd w:val="clear" w:color="auto" w:fill="auto"/>
            <w:hideMark/>
          </w:tcPr>
          <w:p w:rsidR="00F10036" w:rsidRPr="00D85422" w:rsidRDefault="00F10036" w:rsidP="00F96D25">
            <w:pPr>
              <w:widowControl/>
              <w:autoSpaceDE/>
              <w:autoSpaceDN/>
              <w:adjustRightInd/>
              <w:jc w:val="center"/>
              <w:rPr>
                <w:rFonts w:ascii="Times New Roman" w:hAnsi="Times New Roman" w:cs="Times New Roman"/>
                <w:bCs/>
                <w:sz w:val="24"/>
                <w:szCs w:val="24"/>
              </w:rPr>
            </w:pPr>
            <w:r w:rsidRPr="00D85422">
              <w:rPr>
                <w:rFonts w:ascii="Times New Roman" w:hAnsi="Times New Roman" w:cs="Times New Roman"/>
                <w:bCs/>
                <w:sz w:val="24"/>
                <w:szCs w:val="24"/>
              </w:rPr>
              <w:t>Основание</w:t>
            </w:r>
          </w:p>
        </w:tc>
      </w:tr>
      <w:tr w:rsidR="00F10036" w:rsidRPr="000F6CF1" w:rsidTr="00F10036">
        <w:trPr>
          <w:trHeight w:val="472"/>
        </w:trPr>
        <w:tc>
          <w:tcPr>
            <w:tcW w:w="2943"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Один из родителей (в том числе опекун, попечитель, приемный родитель), воспитывающий ребенка-инвалида в возрасте до 18 лет</w:t>
            </w:r>
          </w:p>
        </w:tc>
        <w:tc>
          <w:tcPr>
            <w:tcW w:w="4678"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Ежегодный оплачиваемый отпуск предоставляется по желанию в удобное для работника время</w:t>
            </w:r>
          </w:p>
        </w:tc>
        <w:tc>
          <w:tcPr>
            <w:tcW w:w="2182"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статья 262.1 ТК РФ</w:t>
            </w:r>
          </w:p>
        </w:tc>
      </w:tr>
      <w:tr w:rsidR="00F10036" w:rsidRPr="000F6CF1" w:rsidTr="00F10036">
        <w:trPr>
          <w:trHeight w:val="472"/>
        </w:trPr>
        <w:tc>
          <w:tcPr>
            <w:tcW w:w="2943"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Несовершеннолетний работник (до 18 лет)</w:t>
            </w:r>
          </w:p>
        </w:tc>
        <w:tc>
          <w:tcPr>
            <w:tcW w:w="4678"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Ежегодный оплачиваемый отпуск предоставляется продолжительностью 31 календарный день в любое удобное время для работника.</w:t>
            </w:r>
          </w:p>
        </w:tc>
        <w:tc>
          <w:tcPr>
            <w:tcW w:w="2182"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статья 267 ТК РФ</w:t>
            </w:r>
          </w:p>
        </w:tc>
      </w:tr>
      <w:tr w:rsidR="00F10036" w:rsidRPr="000F6CF1" w:rsidTr="00F10036">
        <w:trPr>
          <w:trHeight w:val="472"/>
        </w:trPr>
        <w:tc>
          <w:tcPr>
            <w:tcW w:w="2943"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Почетные доноры</w:t>
            </w:r>
          </w:p>
        </w:tc>
        <w:tc>
          <w:tcPr>
            <w:tcW w:w="4678"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Ежегодный оплачиваемый отпуск предоставляется по желанию в удобное для работника время</w:t>
            </w:r>
          </w:p>
        </w:tc>
        <w:tc>
          <w:tcPr>
            <w:tcW w:w="2182"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статья 23 Федерального закона от 20.07.2012 № 125-ФЗ</w:t>
            </w:r>
          </w:p>
        </w:tc>
      </w:tr>
      <w:tr w:rsidR="00F10036" w:rsidRPr="000F6CF1" w:rsidTr="00F10036">
        <w:trPr>
          <w:trHeight w:val="472"/>
        </w:trPr>
        <w:tc>
          <w:tcPr>
            <w:tcW w:w="2943" w:type="dxa"/>
            <w:shd w:val="clear" w:color="auto" w:fill="auto"/>
            <w:hideMark/>
          </w:tcPr>
          <w:p w:rsidR="00F10036" w:rsidRPr="000F6CF1" w:rsidRDefault="00F10036" w:rsidP="00F96D25">
            <w:pPr>
              <w:widowControl/>
              <w:autoSpaceDE/>
              <w:autoSpaceDN/>
              <w:adjustRightInd/>
              <w:spacing w:after="100" w:afterAutospacing="1"/>
              <w:rPr>
                <w:rFonts w:ascii="Times New Roman" w:hAnsi="Times New Roman" w:cs="Times New Roman"/>
                <w:sz w:val="24"/>
                <w:szCs w:val="24"/>
              </w:rPr>
            </w:pPr>
            <w:r w:rsidRPr="000F6CF1">
              <w:rPr>
                <w:rFonts w:ascii="Times New Roman" w:hAnsi="Times New Roman" w:cs="Times New Roman"/>
                <w:sz w:val="24"/>
                <w:szCs w:val="24"/>
              </w:rPr>
              <w:t>Беременные женщины</w:t>
            </w:r>
          </w:p>
        </w:tc>
        <w:tc>
          <w:tcPr>
            <w:tcW w:w="4678" w:type="dxa"/>
            <w:shd w:val="clear" w:color="auto" w:fill="auto"/>
            <w:hideMark/>
          </w:tcPr>
          <w:p w:rsidR="00F10036" w:rsidRPr="000F6CF1" w:rsidRDefault="00F10036" w:rsidP="00F96D25">
            <w:pPr>
              <w:widowControl/>
              <w:autoSpaceDE/>
              <w:autoSpaceDN/>
              <w:adjustRightInd/>
              <w:rPr>
                <w:rFonts w:ascii="Times New Roman" w:hAnsi="Times New Roman" w:cs="Times New Roman"/>
                <w:sz w:val="24"/>
                <w:szCs w:val="24"/>
              </w:rPr>
            </w:pPr>
            <w:r w:rsidRPr="000F6CF1">
              <w:rPr>
                <w:rFonts w:ascii="Times New Roman" w:hAnsi="Times New Roman" w:cs="Times New Roman"/>
                <w:sz w:val="24"/>
                <w:szCs w:val="24"/>
              </w:rPr>
              <w:t xml:space="preserve">Перед отпуском по беременности и родам или непосредственно после него либо по окончании отпуска по уходу за ребенком работнице по ее желанию предоставляется ежегодный оплачиваемый отпуск. При этом стаж работы непосредственно у работодателя, где она </w:t>
            </w:r>
            <w:proofErr w:type="gramStart"/>
            <w:r w:rsidRPr="000F6CF1">
              <w:rPr>
                <w:rFonts w:ascii="Times New Roman" w:hAnsi="Times New Roman" w:cs="Times New Roman"/>
                <w:sz w:val="24"/>
                <w:szCs w:val="24"/>
              </w:rPr>
              <w:t>трудится на момент отпуска не важен</w:t>
            </w:r>
            <w:proofErr w:type="gramEnd"/>
            <w:r w:rsidRPr="000F6CF1">
              <w:rPr>
                <w:rFonts w:ascii="Times New Roman" w:hAnsi="Times New Roman" w:cs="Times New Roman"/>
                <w:sz w:val="24"/>
                <w:szCs w:val="24"/>
              </w:rPr>
              <w:t>.</w:t>
            </w:r>
          </w:p>
        </w:tc>
        <w:tc>
          <w:tcPr>
            <w:tcW w:w="2182" w:type="dxa"/>
            <w:shd w:val="clear" w:color="auto" w:fill="auto"/>
            <w:hideMark/>
          </w:tcPr>
          <w:p w:rsidR="00F10036" w:rsidRPr="000F6CF1" w:rsidRDefault="00F10036" w:rsidP="00F96D25">
            <w:pPr>
              <w:widowControl/>
              <w:autoSpaceDE/>
              <w:autoSpaceDN/>
              <w:adjustRightInd/>
              <w:spacing w:after="100" w:afterAutospacing="1"/>
              <w:rPr>
                <w:rFonts w:ascii="Times New Roman" w:hAnsi="Times New Roman" w:cs="Times New Roman"/>
                <w:sz w:val="24"/>
                <w:szCs w:val="24"/>
              </w:rPr>
            </w:pPr>
            <w:r w:rsidRPr="000F6CF1">
              <w:rPr>
                <w:rFonts w:ascii="Times New Roman" w:hAnsi="Times New Roman" w:cs="Times New Roman"/>
                <w:sz w:val="24"/>
                <w:szCs w:val="24"/>
              </w:rPr>
              <w:t>статья 260 ТК РФ</w:t>
            </w:r>
          </w:p>
        </w:tc>
      </w:tr>
      <w:tr w:rsidR="00F10036" w:rsidRPr="000F6CF1" w:rsidTr="00F10036">
        <w:trPr>
          <w:trHeight w:val="472"/>
        </w:trPr>
        <w:tc>
          <w:tcPr>
            <w:tcW w:w="2943"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Работник, у которого жена находится в отпуске по беременности и родам</w:t>
            </w:r>
          </w:p>
        </w:tc>
        <w:tc>
          <w:tcPr>
            <w:tcW w:w="4678" w:type="dxa"/>
            <w:shd w:val="clear" w:color="auto" w:fill="auto"/>
            <w:hideMark/>
          </w:tcPr>
          <w:p w:rsidR="00F10036" w:rsidRPr="000F6CF1" w:rsidRDefault="00F10036" w:rsidP="00F96D25">
            <w:pPr>
              <w:widowControl/>
              <w:autoSpaceDE/>
              <w:autoSpaceDN/>
              <w:adjustRightInd/>
              <w:rPr>
                <w:rFonts w:ascii="Times New Roman" w:hAnsi="Times New Roman" w:cs="Times New Roman"/>
                <w:sz w:val="24"/>
                <w:szCs w:val="24"/>
              </w:rPr>
            </w:pPr>
            <w:r w:rsidRPr="000F6CF1">
              <w:rPr>
                <w:rFonts w:ascii="Times New Roman" w:hAnsi="Times New Roman" w:cs="Times New Roman"/>
                <w:sz w:val="24"/>
                <w:szCs w:val="24"/>
              </w:rPr>
              <w:t>По желанию такого сотрудника ему предоставляется ежегодный отпуск в период нахождения его жены в отпуске по беременности и родам независимо от стажа его работы у работодателя, где он трудится на момент отпуска.</w:t>
            </w:r>
          </w:p>
        </w:tc>
        <w:tc>
          <w:tcPr>
            <w:tcW w:w="2182"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статья 123 ТК РФ</w:t>
            </w:r>
          </w:p>
        </w:tc>
      </w:tr>
      <w:tr w:rsidR="00F10036" w:rsidRPr="000F6CF1" w:rsidTr="00F10036">
        <w:trPr>
          <w:trHeight w:val="472"/>
        </w:trPr>
        <w:tc>
          <w:tcPr>
            <w:tcW w:w="2943"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 xml:space="preserve">Работники, которые </w:t>
            </w:r>
            <w:proofErr w:type="gramStart"/>
            <w:r w:rsidRPr="000F6CF1">
              <w:rPr>
                <w:rFonts w:ascii="Times New Roman" w:hAnsi="Times New Roman" w:cs="Times New Roman"/>
                <w:sz w:val="24"/>
                <w:szCs w:val="24"/>
              </w:rPr>
              <w:t>усыновили</w:t>
            </w:r>
            <w:proofErr w:type="gramEnd"/>
            <w:r w:rsidRPr="000F6CF1">
              <w:rPr>
                <w:rFonts w:ascii="Times New Roman" w:hAnsi="Times New Roman" w:cs="Times New Roman"/>
                <w:sz w:val="24"/>
                <w:szCs w:val="24"/>
              </w:rPr>
              <w:t>/удочерили ребенка или детей в возрасте до 3 лет</w:t>
            </w:r>
          </w:p>
        </w:tc>
        <w:tc>
          <w:tcPr>
            <w:tcW w:w="4678" w:type="dxa"/>
            <w:shd w:val="clear" w:color="auto" w:fill="auto"/>
            <w:hideMark/>
          </w:tcPr>
          <w:p w:rsidR="00F10036" w:rsidRPr="000F6CF1" w:rsidRDefault="00F10036" w:rsidP="00F96D25">
            <w:pPr>
              <w:widowControl/>
              <w:autoSpaceDE/>
              <w:autoSpaceDN/>
              <w:adjustRightInd/>
              <w:spacing w:before="100" w:beforeAutospacing="1"/>
              <w:rPr>
                <w:rFonts w:ascii="Times New Roman" w:hAnsi="Times New Roman" w:cs="Times New Roman"/>
                <w:sz w:val="24"/>
                <w:szCs w:val="24"/>
              </w:rPr>
            </w:pPr>
            <w:r w:rsidRPr="000F6CF1">
              <w:rPr>
                <w:rFonts w:ascii="Times New Roman" w:hAnsi="Times New Roman" w:cs="Times New Roman"/>
                <w:sz w:val="24"/>
                <w:szCs w:val="24"/>
              </w:rPr>
              <w:t>Сотрудникам,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F10036" w:rsidRPr="000F6CF1" w:rsidRDefault="00F10036" w:rsidP="00F96D25">
            <w:pPr>
              <w:widowControl/>
              <w:autoSpaceDE/>
              <w:autoSpaceDN/>
              <w:adjustRightInd/>
              <w:spacing w:after="100" w:afterAutospacing="1"/>
              <w:rPr>
                <w:rFonts w:ascii="Times New Roman" w:hAnsi="Times New Roman" w:cs="Times New Roman"/>
                <w:sz w:val="24"/>
                <w:szCs w:val="24"/>
              </w:rPr>
            </w:pPr>
            <w:r w:rsidRPr="000F6CF1">
              <w:rPr>
                <w:rFonts w:ascii="Times New Roman" w:hAnsi="Times New Roman" w:cs="Times New Roman"/>
                <w:sz w:val="24"/>
                <w:szCs w:val="24"/>
              </w:rPr>
              <w:t xml:space="preserve">По желанию работников, усыновивших ребенка (детей), им предоставляется отпуск по уходу за ребенком до достижения им (ими) возраста трех лет. В случае усыновления ребенка (детей) обоими супругами указанные отпуска предоставляются одному из супругов по их усмотрению. Женщинам, усыновившим </w:t>
            </w:r>
            <w:r w:rsidRPr="000F6CF1">
              <w:rPr>
                <w:rFonts w:ascii="Times New Roman" w:hAnsi="Times New Roman" w:cs="Times New Roman"/>
                <w:sz w:val="24"/>
                <w:szCs w:val="24"/>
              </w:rPr>
              <w:lastRenderedPageBreak/>
              <w:t>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w:t>
            </w:r>
            <w:r>
              <w:rPr>
                <w:rFonts w:ascii="Times New Roman" w:hAnsi="Times New Roman" w:cs="Times New Roman"/>
                <w:sz w:val="24"/>
                <w:szCs w:val="24"/>
              </w:rPr>
              <w:t>арных дней со дня их рождения.</w:t>
            </w:r>
          </w:p>
        </w:tc>
        <w:tc>
          <w:tcPr>
            <w:tcW w:w="2182"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lastRenderedPageBreak/>
              <w:t>статья 257 ТК РФ</w:t>
            </w:r>
          </w:p>
        </w:tc>
      </w:tr>
      <w:tr w:rsidR="00F10036" w:rsidRPr="000F6CF1" w:rsidTr="00F10036">
        <w:trPr>
          <w:trHeight w:val="472"/>
        </w:trPr>
        <w:tc>
          <w:tcPr>
            <w:tcW w:w="2943"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lastRenderedPageBreak/>
              <w:t>Работники по совместительству</w:t>
            </w:r>
          </w:p>
        </w:tc>
        <w:tc>
          <w:tcPr>
            <w:tcW w:w="4678"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 xml:space="preserve">Лицам, работающим по совместительству, ежегодный оплачиваемый отпуск предоставляется одновременно с отпуском по основной работе. Даже если совместитель не отработал и 6 месяцев, работодатель все </w:t>
            </w:r>
            <w:proofErr w:type="gramStart"/>
            <w:r w:rsidRPr="000F6CF1">
              <w:rPr>
                <w:rFonts w:ascii="Times New Roman" w:hAnsi="Times New Roman" w:cs="Times New Roman"/>
                <w:sz w:val="24"/>
                <w:szCs w:val="24"/>
              </w:rPr>
              <w:t>равно обязан</w:t>
            </w:r>
            <w:proofErr w:type="gramEnd"/>
            <w:r w:rsidRPr="000F6CF1">
              <w:rPr>
                <w:rFonts w:ascii="Times New Roman" w:hAnsi="Times New Roman" w:cs="Times New Roman"/>
                <w:sz w:val="24"/>
                <w:szCs w:val="24"/>
              </w:rPr>
              <w:t xml:space="preserve"> отпустить его в отпуск (авансом). Более того, если продолжительность отпуска на работе </w:t>
            </w:r>
            <w:proofErr w:type="spellStart"/>
            <w:r w:rsidRPr="000F6CF1">
              <w:rPr>
                <w:rFonts w:ascii="Times New Roman" w:hAnsi="Times New Roman" w:cs="Times New Roman"/>
                <w:sz w:val="24"/>
                <w:szCs w:val="24"/>
              </w:rPr>
              <w:t>по-совместительству</w:t>
            </w:r>
            <w:proofErr w:type="spellEnd"/>
            <w:r w:rsidRPr="000F6CF1">
              <w:rPr>
                <w:rFonts w:ascii="Times New Roman" w:hAnsi="Times New Roman" w:cs="Times New Roman"/>
                <w:sz w:val="24"/>
                <w:szCs w:val="24"/>
              </w:rPr>
              <w:t xml:space="preserve"> полагается меньше по сроку, нежели по основному месту работы, то в таком случае работодатель по просьбе работника должен предоставить его отпуск без сохранения заработной платы такой же продолжительностью.</w:t>
            </w:r>
          </w:p>
        </w:tc>
        <w:tc>
          <w:tcPr>
            <w:tcW w:w="2182"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статья 286 ТК РФ</w:t>
            </w:r>
          </w:p>
        </w:tc>
      </w:tr>
      <w:tr w:rsidR="00F10036" w:rsidRPr="000F6CF1" w:rsidTr="00F10036">
        <w:trPr>
          <w:trHeight w:val="472"/>
        </w:trPr>
        <w:tc>
          <w:tcPr>
            <w:tcW w:w="2943"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Работники, прервавшие свой отпуск по требованию работодателя</w:t>
            </w:r>
          </w:p>
        </w:tc>
        <w:tc>
          <w:tcPr>
            <w:tcW w:w="4678"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Отозвать работника из отпуска можно только с его на это согласия. Неиспользованные части отпуска в таком случае предоставляются работнику в удобное для него время в течение текущего рабочего года или на следующий год.</w:t>
            </w:r>
          </w:p>
        </w:tc>
        <w:tc>
          <w:tcPr>
            <w:tcW w:w="2182"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статья 125 ТК РФ</w:t>
            </w:r>
          </w:p>
        </w:tc>
      </w:tr>
      <w:tr w:rsidR="00F10036" w:rsidRPr="000F6CF1" w:rsidTr="00F10036">
        <w:trPr>
          <w:trHeight w:val="472"/>
        </w:trPr>
        <w:tc>
          <w:tcPr>
            <w:tcW w:w="2943"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Участники боевых действий или инвалиды войн</w:t>
            </w:r>
          </w:p>
        </w:tc>
        <w:tc>
          <w:tcPr>
            <w:tcW w:w="4678"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Отпуск предоставляется в любое время.</w:t>
            </w:r>
          </w:p>
        </w:tc>
        <w:tc>
          <w:tcPr>
            <w:tcW w:w="2182"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proofErr w:type="spellStart"/>
            <w:r w:rsidRPr="000F6CF1">
              <w:rPr>
                <w:rFonts w:ascii="Times New Roman" w:hAnsi="Times New Roman" w:cs="Times New Roman"/>
                <w:sz w:val="24"/>
                <w:szCs w:val="24"/>
              </w:rPr>
              <w:t>пп</w:t>
            </w:r>
            <w:proofErr w:type="spellEnd"/>
            <w:r w:rsidRPr="000F6CF1">
              <w:rPr>
                <w:rFonts w:ascii="Times New Roman" w:hAnsi="Times New Roman" w:cs="Times New Roman"/>
                <w:sz w:val="24"/>
                <w:szCs w:val="24"/>
              </w:rPr>
              <w:t>. 17 п. 1 ст. 14, ст. 16 Федерального закона РФ «О ветеранах» от 12.01.1995 г. №5-ФЗ</w:t>
            </w:r>
          </w:p>
        </w:tc>
      </w:tr>
      <w:tr w:rsidR="00F10036" w:rsidRPr="000F6CF1" w:rsidTr="00F10036">
        <w:trPr>
          <w:trHeight w:val="472"/>
        </w:trPr>
        <w:tc>
          <w:tcPr>
            <w:tcW w:w="2943"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Супруги военнослужащих</w:t>
            </w:r>
          </w:p>
        </w:tc>
        <w:tc>
          <w:tcPr>
            <w:tcW w:w="4678"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Отпуск предоставляется одновременно с отпуском супруга.</w:t>
            </w:r>
          </w:p>
        </w:tc>
        <w:tc>
          <w:tcPr>
            <w:tcW w:w="2182"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п. 11 ст. 11 Федерального закона РФ «О статусе военнослужащего» от 27.05.1998 № 76-ФЗ</w:t>
            </w:r>
          </w:p>
        </w:tc>
      </w:tr>
      <w:tr w:rsidR="00F10036" w:rsidRPr="000F6CF1" w:rsidTr="00F10036">
        <w:trPr>
          <w:trHeight w:val="472"/>
        </w:trPr>
        <w:tc>
          <w:tcPr>
            <w:tcW w:w="2943"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Родители детей-инвалидов в возрасте до 18 лет</w:t>
            </w:r>
          </w:p>
        </w:tc>
        <w:tc>
          <w:tcPr>
            <w:tcW w:w="4678"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tc>
        <w:tc>
          <w:tcPr>
            <w:tcW w:w="2182"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статья 262.1 ТК РФ</w:t>
            </w:r>
          </w:p>
        </w:tc>
      </w:tr>
      <w:tr w:rsidR="00F10036" w:rsidRPr="000F6CF1" w:rsidTr="00F10036">
        <w:trPr>
          <w:trHeight w:val="472"/>
        </w:trPr>
        <w:tc>
          <w:tcPr>
            <w:tcW w:w="2943"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Граждане, награжденные «Герой труда» или «Герой России»</w:t>
            </w:r>
          </w:p>
        </w:tc>
        <w:tc>
          <w:tcPr>
            <w:tcW w:w="4678"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Отпуск предоставляется в любое время.</w:t>
            </w:r>
          </w:p>
        </w:tc>
        <w:tc>
          <w:tcPr>
            <w:tcW w:w="2182"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 xml:space="preserve">п. 3 ст. 8 Федерального закона РФ «О </w:t>
            </w:r>
            <w:r w:rsidRPr="000F6CF1">
              <w:rPr>
                <w:rFonts w:ascii="Times New Roman" w:hAnsi="Times New Roman" w:cs="Times New Roman"/>
                <w:sz w:val="24"/>
                <w:szCs w:val="24"/>
              </w:rPr>
              <w:lastRenderedPageBreak/>
              <w:t>статусе Героев Советского Союза, Героев Российской Федерации и полных кавалеров ордена Славы» от 15.01.1993 № 4301-1</w:t>
            </w:r>
          </w:p>
        </w:tc>
      </w:tr>
      <w:tr w:rsidR="00F10036" w:rsidRPr="000F6CF1" w:rsidTr="00F10036">
        <w:trPr>
          <w:trHeight w:val="472"/>
        </w:trPr>
        <w:tc>
          <w:tcPr>
            <w:tcW w:w="2943"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lastRenderedPageBreak/>
              <w:t>Отец и мать, у которых 3 и более детей до 12 лет </w:t>
            </w:r>
          </w:p>
        </w:tc>
        <w:tc>
          <w:tcPr>
            <w:tcW w:w="4678"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Отпуск предоставляется в любое время.</w:t>
            </w:r>
          </w:p>
        </w:tc>
        <w:tc>
          <w:tcPr>
            <w:tcW w:w="2182" w:type="dxa"/>
            <w:shd w:val="clear" w:color="auto" w:fill="auto"/>
            <w:hideMark/>
          </w:tcPr>
          <w:p w:rsidR="00F10036" w:rsidRPr="000F6CF1" w:rsidRDefault="00F10036" w:rsidP="00F96D25">
            <w:pPr>
              <w:widowControl/>
              <w:autoSpaceDE/>
              <w:autoSpaceDN/>
              <w:adjustRightInd/>
              <w:spacing w:before="100" w:beforeAutospacing="1" w:after="100" w:afterAutospacing="1"/>
              <w:rPr>
                <w:rFonts w:ascii="Times New Roman" w:hAnsi="Times New Roman" w:cs="Times New Roman"/>
                <w:sz w:val="24"/>
                <w:szCs w:val="24"/>
              </w:rPr>
            </w:pPr>
            <w:r w:rsidRPr="000F6CF1">
              <w:rPr>
                <w:rFonts w:ascii="Times New Roman" w:hAnsi="Times New Roman" w:cs="Times New Roman"/>
                <w:sz w:val="24"/>
                <w:szCs w:val="24"/>
              </w:rPr>
              <w:t>статья 262.2 ТК РФ</w:t>
            </w:r>
          </w:p>
        </w:tc>
      </w:tr>
    </w:tbl>
    <w:p w:rsidR="00F10036" w:rsidRPr="000F6CF1" w:rsidRDefault="00F10036" w:rsidP="00F10036">
      <w:pPr>
        <w:shd w:val="clear" w:color="auto" w:fill="FFFFFF"/>
        <w:spacing w:line="276" w:lineRule="auto"/>
        <w:ind w:firstLine="540"/>
        <w:jc w:val="both"/>
        <w:rPr>
          <w:rFonts w:ascii="Times New Roman" w:hAnsi="Times New Roman" w:cs="Times New Roman"/>
          <w:sz w:val="24"/>
          <w:szCs w:val="24"/>
        </w:rPr>
      </w:pPr>
    </w:p>
    <w:p w:rsidR="00F10036" w:rsidRPr="000F6CF1" w:rsidRDefault="00F10036" w:rsidP="00F10036">
      <w:pPr>
        <w:pStyle w:val="2"/>
        <w:spacing w:line="276" w:lineRule="auto"/>
        <w:ind w:firstLine="540"/>
        <w:jc w:val="both"/>
        <w:rPr>
          <w:sz w:val="24"/>
        </w:rPr>
      </w:pPr>
      <w:r w:rsidRPr="000F6CF1">
        <w:rPr>
          <w:sz w:val="24"/>
        </w:rPr>
        <w:t xml:space="preserve">4.10. По заявлению работника, работодатель обязан предоставить отпуск без сохранения заработной платы: </w:t>
      </w:r>
    </w:p>
    <w:p w:rsidR="00F10036" w:rsidRPr="000F6CF1" w:rsidRDefault="00F10036" w:rsidP="00F10036">
      <w:pPr>
        <w:pStyle w:val="2"/>
        <w:numPr>
          <w:ilvl w:val="0"/>
          <w:numId w:val="3"/>
        </w:numPr>
        <w:tabs>
          <w:tab w:val="clear" w:pos="1440"/>
          <w:tab w:val="num" w:pos="360"/>
        </w:tabs>
        <w:spacing w:line="276" w:lineRule="auto"/>
        <w:ind w:left="0" w:firstLine="540"/>
        <w:jc w:val="both"/>
        <w:rPr>
          <w:sz w:val="24"/>
        </w:rPr>
      </w:pPr>
      <w:r w:rsidRPr="000F6CF1">
        <w:rPr>
          <w:sz w:val="24"/>
        </w:rPr>
        <w:t>участникам Великой Отечественной Войны – до 35 календарных дней в году;</w:t>
      </w:r>
    </w:p>
    <w:p w:rsidR="00F10036" w:rsidRPr="000F6CF1" w:rsidRDefault="00F10036" w:rsidP="00F10036">
      <w:pPr>
        <w:pStyle w:val="2"/>
        <w:numPr>
          <w:ilvl w:val="0"/>
          <w:numId w:val="3"/>
        </w:numPr>
        <w:tabs>
          <w:tab w:val="clear" w:pos="1440"/>
          <w:tab w:val="num" w:pos="360"/>
        </w:tabs>
        <w:spacing w:line="276" w:lineRule="auto"/>
        <w:ind w:left="0" w:firstLine="540"/>
        <w:jc w:val="both"/>
        <w:rPr>
          <w:sz w:val="24"/>
        </w:rPr>
      </w:pPr>
      <w:r w:rsidRPr="000F6CF1">
        <w:rPr>
          <w:sz w:val="24"/>
        </w:rPr>
        <w:t>работающим пенсионерам по старости (по возрасту) – до 14 календарных дней в году;</w:t>
      </w:r>
    </w:p>
    <w:p w:rsidR="00F10036" w:rsidRPr="000F6CF1" w:rsidRDefault="00F10036" w:rsidP="00F10036">
      <w:pPr>
        <w:pStyle w:val="2"/>
        <w:numPr>
          <w:ilvl w:val="0"/>
          <w:numId w:val="3"/>
        </w:numPr>
        <w:tabs>
          <w:tab w:val="clear" w:pos="1440"/>
          <w:tab w:val="num" w:pos="360"/>
        </w:tabs>
        <w:spacing w:line="276" w:lineRule="auto"/>
        <w:ind w:left="0" w:firstLine="540"/>
        <w:jc w:val="both"/>
        <w:rPr>
          <w:sz w:val="24"/>
        </w:rPr>
      </w:pPr>
      <w:r w:rsidRPr="000F6CF1">
        <w:rPr>
          <w:sz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10036" w:rsidRPr="000F6CF1" w:rsidRDefault="00F10036" w:rsidP="00F10036">
      <w:pPr>
        <w:pStyle w:val="2"/>
        <w:numPr>
          <w:ilvl w:val="0"/>
          <w:numId w:val="3"/>
        </w:numPr>
        <w:tabs>
          <w:tab w:val="clear" w:pos="1440"/>
          <w:tab w:val="num" w:pos="360"/>
        </w:tabs>
        <w:spacing w:line="276" w:lineRule="auto"/>
        <w:ind w:left="0" w:firstLine="540"/>
        <w:jc w:val="both"/>
        <w:rPr>
          <w:sz w:val="24"/>
        </w:rPr>
      </w:pPr>
      <w:r w:rsidRPr="000F6CF1">
        <w:rPr>
          <w:sz w:val="24"/>
        </w:rPr>
        <w:t>работающим инвалидам – до 60 календарных дней в году;</w:t>
      </w:r>
    </w:p>
    <w:p w:rsidR="00F10036" w:rsidRPr="000F6CF1" w:rsidRDefault="00F10036" w:rsidP="00F10036">
      <w:pPr>
        <w:pStyle w:val="2"/>
        <w:numPr>
          <w:ilvl w:val="0"/>
          <w:numId w:val="3"/>
        </w:numPr>
        <w:tabs>
          <w:tab w:val="clear" w:pos="1440"/>
          <w:tab w:val="num" w:pos="360"/>
        </w:tabs>
        <w:spacing w:line="276" w:lineRule="auto"/>
        <w:ind w:left="0" w:firstLine="540"/>
        <w:jc w:val="both"/>
        <w:rPr>
          <w:sz w:val="24"/>
        </w:rPr>
      </w:pPr>
      <w:r w:rsidRPr="000F6CF1">
        <w:rPr>
          <w:sz w:val="24"/>
        </w:rPr>
        <w:t>работникам в случаях рождения ребенка, регистрации брака, смерти близких родственников – до 5 календарных дней;</w:t>
      </w:r>
    </w:p>
    <w:p w:rsidR="00F10036" w:rsidRPr="000F6CF1" w:rsidRDefault="00F10036" w:rsidP="00F10036">
      <w:pPr>
        <w:pStyle w:val="2"/>
        <w:numPr>
          <w:ilvl w:val="0"/>
          <w:numId w:val="3"/>
        </w:numPr>
        <w:tabs>
          <w:tab w:val="clear" w:pos="1440"/>
          <w:tab w:val="num" w:pos="360"/>
        </w:tabs>
        <w:spacing w:line="276" w:lineRule="auto"/>
        <w:ind w:left="0" w:firstLine="540"/>
        <w:jc w:val="both"/>
        <w:rPr>
          <w:sz w:val="24"/>
        </w:rPr>
      </w:pPr>
      <w:r w:rsidRPr="000F6CF1">
        <w:rPr>
          <w:sz w:val="24"/>
        </w:rPr>
        <w:t>для проводов детей в армию – до 3 календарных дней;</w:t>
      </w:r>
    </w:p>
    <w:p w:rsidR="00F10036" w:rsidRPr="000F6CF1" w:rsidRDefault="00F10036" w:rsidP="00F10036">
      <w:pPr>
        <w:pStyle w:val="2"/>
        <w:numPr>
          <w:ilvl w:val="0"/>
          <w:numId w:val="3"/>
        </w:numPr>
        <w:tabs>
          <w:tab w:val="clear" w:pos="1440"/>
          <w:tab w:val="num" w:pos="360"/>
        </w:tabs>
        <w:spacing w:line="276" w:lineRule="auto"/>
        <w:ind w:left="0" w:firstLine="540"/>
        <w:jc w:val="both"/>
        <w:rPr>
          <w:sz w:val="24"/>
        </w:rPr>
      </w:pPr>
      <w:r w:rsidRPr="000F6CF1">
        <w:rPr>
          <w:sz w:val="24"/>
        </w:rPr>
        <w:t>в связи с переездом на новое место жительства – до 5 календарных дней;</w:t>
      </w:r>
    </w:p>
    <w:p w:rsidR="00F10036" w:rsidRPr="000F6CF1" w:rsidRDefault="00F10036" w:rsidP="00F10036">
      <w:pPr>
        <w:pStyle w:val="2"/>
        <w:numPr>
          <w:ilvl w:val="0"/>
          <w:numId w:val="3"/>
        </w:numPr>
        <w:tabs>
          <w:tab w:val="clear" w:pos="1440"/>
          <w:tab w:val="num" w:pos="360"/>
        </w:tabs>
        <w:spacing w:line="276" w:lineRule="auto"/>
        <w:ind w:left="0" w:firstLine="540"/>
        <w:jc w:val="both"/>
        <w:rPr>
          <w:sz w:val="24"/>
        </w:rPr>
      </w:pPr>
      <w:r w:rsidRPr="000F6CF1">
        <w:rPr>
          <w:sz w:val="24"/>
        </w:rPr>
        <w:t>по семейным обстоятельствам и другим уважительным причинам по письменному заявлению работника ему может быть предоставлен отпуск без сохранения заработной платы, продолжительность которого определяется по соглашению сторон.</w:t>
      </w:r>
    </w:p>
    <w:p w:rsidR="00F10036" w:rsidRPr="000F6CF1" w:rsidRDefault="00F10036" w:rsidP="00F10036">
      <w:pPr>
        <w:pStyle w:val="2"/>
        <w:numPr>
          <w:ilvl w:val="0"/>
          <w:numId w:val="3"/>
        </w:numPr>
        <w:tabs>
          <w:tab w:val="clear" w:pos="1440"/>
          <w:tab w:val="num" w:pos="360"/>
        </w:tabs>
        <w:spacing w:line="276" w:lineRule="auto"/>
        <w:ind w:left="0" w:firstLine="540"/>
        <w:jc w:val="both"/>
        <w:rPr>
          <w:sz w:val="24"/>
        </w:rPr>
      </w:pPr>
      <w:r w:rsidRPr="000F6CF1">
        <w:rPr>
          <w:sz w:val="24"/>
        </w:rPr>
        <w:t>в других случаях, предусмотренных трудовым законодательством, иными федеральными законами, либо коллективным договором;</w:t>
      </w:r>
    </w:p>
    <w:p w:rsidR="00F10036" w:rsidRPr="000F6CF1" w:rsidRDefault="00F10036" w:rsidP="00F10036">
      <w:pPr>
        <w:pStyle w:val="2"/>
        <w:spacing w:line="276" w:lineRule="auto"/>
        <w:jc w:val="both"/>
        <w:rPr>
          <w:sz w:val="24"/>
        </w:rPr>
      </w:pPr>
      <w:r w:rsidRPr="000F6CF1">
        <w:rPr>
          <w:sz w:val="24"/>
        </w:rPr>
        <w:t xml:space="preserve">         4.11. Работодатель предоставляет на заявительной основе дополнительные оплачиваемые дни отдыха женщинам, воспитывающим несовершеннолетних детей: 19 января; 01 июня; 08 июля; 01 сентября; 12 сентября. (Распоряжение Правительства Ульяновской области от 29.09.2017 №142-пр)</w:t>
      </w:r>
    </w:p>
    <w:p w:rsidR="00F10036" w:rsidRPr="000F6CF1" w:rsidRDefault="00F10036" w:rsidP="00F10036">
      <w:pPr>
        <w:shd w:val="clear" w:color="auto" w:fill="FFFFFF"/>
        <w:spacing w:line="276" w:lineRule="auto"/>
        <w:ind w:firstLine="540"/>
        <w:jc w:val="both"/>
        <w:rPr>
          <w:rFonts w:ascii="Times New Roman" w:hAnsi="Times New Roman" w:cs="Times New Roman"/>
          <w:sz w:val="24"/>
          <w:szCs w:val="24"/>
        </w:rPr>
      </w:pPr>
    </w:p>
    <w:p w:rsidR="00F10036" w:rsidRPr="000F6CF1" w:rsidRDefault="00F10036" w:rsidP="00F10036">
      <w:pPr>
        <w:pStyle w:val="2"/>
        <w:spacing w:line="276" w:lineRule="auto"/>
        <w:ind w:firstLine="540"/>
        <w:jc w:val="center"/>
        <w:rPr>
          <w:b/>
          <w:sz w:val="24"/>
        </w:rPr>
      </w:pPr>
      <w:r w:rsidRPr="000F6CF1">
        <w:rPr>
          <w:b/>
          <w:sz w:val="24"/>
        </w:rPr>
        <w:t>5. Оплата труда</w:t>
      </w:r>
    </w:p>
    <w:p w:rsidR="00F10036" w:rsidRPr="000F6CF1" w:rsidRDefault="00F10036" w:rsidP="00F10036">
      <w:pPr>
        <w:pStyle w:val="2"/>
        <w:spacing w:line="276" w:lineRule="auto"/>
        <w:ind w:firstLine="540"/>
        <w:jc w:val="center"/>
        <w:rPr>
          <w:b/>
          <w:sz w:val="24"/>
        </w:rPr>
      </w:pPr>
    </w:p>
    <w:p w:rsidR="00F10036" w:rsidRPr="000F6CF1" w:rsidRDefault="00F10036" w:rsidP="00F10036">
      <w:pPr>
        <w:pStyle w:val="2"/>
        <w:spacing w:line="276" w:lineRule="auto"/>
        <w:ind w:firstLine="540"/>
        <w:jc w:val="both"/>
        <w:rPr>
          <w:sz w:val="24"/>
        </w:rPr>
      </w:pPr>
      <w:r w:rsidRPr="000F6CF1">
        <w:rPr>
          <w:sz w:val="24"/>
        </w:rPr>
        <w:t>5.1. Оплата труда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 договором, соглашениями, трудовым договором.</w:t>
      </w:r>
    </w:p>
    <w:p w:rsidR="00F10036" w:rsidRPr="000F6CF1" w:rsidRDefault="00F10036" w:rsidP="00F10036">
      <w:pPr>
        <w:pStyle w:val="2"/>
        <w:spacing w:line="276" w:lineRule="auto"/>
        <w:ind w:firstLine="540"/>
        <w:jc w:val="both"/>
        <w:rPr>
          <w:sz w:val="24"/>
        </w:rPr>
      </w:pPr>
      <w:r w:rsidRPr="000F6CF1">
        <w:rPr>
          <w:sz w:val="24"/>
        </w:rPr>
        <w:t>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F10036" w:rsidRPr="000F6CF1" w:rsidRDefault="00F10036" w:rsidP="00F10036">
      <w:pPr>
        <w:pStyle w:val="2"/>
        <w:spacing w:line="276" w:lineRule="auto"/>
        <w:ind w:firstLine="540"/>
        <w:jc w:val="both"/>
        <w:rPr>
          <w:sz w:val="24"/>
        </w:rPr>
      </w:pPr>
      <w:r w:rsidRPr="000F6CF1">
        <w:rPr>
          <w:sz w:val="24"/>
        </w:rPr>
        <w:t xml:space="preserve">5.2. Система оплаты труда, виды выплат и надбавок определены настоящим Коллективным договором, Положением «О материальном стимулировании работников </w:t>
      </w:r>
      <w:r w:rsidR="005966B3">
        <w:rPr>
          <w:sz w:val="24"/>
        </w:rPr>
        <w:lastRenderedPageBreak/>
        <w:t>Областного</w:t>
      </w:r>
      <w:r w:rsidRPr="000F6CF1">
        <w:rPr>
          <w:sz w:val="24"/>
        </w:rPr>
        <w:t xml:space="preserve"> государственного казенного учреждения социального обслуживания «Социально – реабилитационный центр для несове</w:t>
      </w:r>
      <w:r w:rsidR="006D5076">
        <w:rPr>
          <w:sz w:val="24"/>
        </w:rPr>
        <w:t>ршеннолетних «Алые паруса» в г</w:t>
      </w:r>
      <w:proofErr w:type="gramStart"/>
      <w:r w:rsidR="006D5076">
        <w:rPr>
          <w:sz w:val="24"/>
        </w:rPr>
        <w:t>.</w:t>
      </w:r>
      <w:r w:rsidRPr="000F6CF1">
        <w:rPr>
          <w:sz w:val="24"/>
        </w:rPr>
        <w:t>У</w:t>
      </w:r>
      <w:proofErr w:type="gramEnd"/>
      <w:r w:rsidRPr="000F6CF1">
        <w:rPr>
          <w:sz w:val="24"/>
        </w:rPr>
        <w:t>льяновске».</w:t>
      </w:r>
    </w:p>
    <w:p w:rsidR="00F10036" w:rsidRPr="000F6CF1" w:rsidRDefault="00F10036" w:rsidP="00F10036">
      <w:pPr>
        <w:pStyle w:val="2"/>
        <w:spacing w:line="276" w:lineRule="auto"/>
        <w:ind w:firstLine="540"/>
        <w:rPr>
          <w:b/>
          <w:sz w:val="24"/>
        </w:rPr>
      </w:pPr>
    </w:p>
    <w:p w:rsidR="00F10036" w:rsidRPr="000F6CF1" w:rsidRDefault="00F10036" w:rsidP="00F10036">
      <w:pPr>
        <w:pStyle w:val="2"/>
        <w:spacing w:line="276" w:lineRule="auto"/>
        <w:ind w:firstLine="540"/>
        <w:jc w:val="center"/>
        <w:rPr>
          <w:b/>
          <w:sz w:val="24"/>
        </w:rPr>
      </w:pPr>
      <w:r w:rsidRPr="000F6CF1">
        <w:rPr>
          <w:b/>
          <w:sz w:val="24"/>
        </w:rPr>
        <w:t>6. Поощрения за успехи в работе</w:t>
      </w:r>
    </w:p>
    <w:p w:rsidR="00F10036" w:rsidRPr="000F6CF1" w:rsidRDefault="00F10036" w:rsidP="00F10036">
      <w:pPr>
        <w:pStyle w:val="2"/>
        <w:spacing w:line="276" w:lineRule="auto"/>
        <w:ind w:firstLine="540"/>
        <w:jc w:val="center"/>
        <w:rPr>
          <w:b/>
          <w:sz w:val="24"/>
        </w:rPr>
      </w:pPr>
    </w:p>
    <w:p w:rsidR="00F10036" w:rsidRPr="000F6CF1" w:rsidRDefault="00F10036" w:rsidP="00F10036">
      <w:pPr>
        <w:pStyle w:val="2"/>
        <w:spacing w:line="276" w:lineRule="auto"/>
        <w:ind w:firstLine="540"/>
        <w:jc w:val="both"/>
        <w:rPr>
          <w:sz w:val="24"/>
        </w:rPr>
      </w:pPr>
      <w:r w:rsidRPr="000F6CF1">
        <w:rPr>
          <w:sz w:val="24"/>
        </w:rPr>
        <w:t>6.1. Поощрение как метод управления дисциплинарными отношениями – это признание заслуг работника перед коллективом путем предоставления ему льгот, преимуществ, публичного оказания почёта, повышение его престижа.</w:t>
      </w:r>
    </w:p>
    <w:p w:rsidR="00F10036" w:rsidRPr="000F6CF1" w:rsidRDefault="00F10036" w:rsidP="00F10036">
      <w:pPr>
        <w:pStyle w:val="2"/>
        <w:spacing w:line="276" w:lineRule="auto"/>
        <w:ind w:firstLine="540"/>
        <w:jc w:val="both"/>
        <w:rPr>
          <w:sz w:val="24"/>
        </w:rPr>
      </w:pPr>
      <w:r w:rsidRPr="000F6CF1">
        <w:rPr>
          <w:sz w:val="24"/>
        </w:rPr>
        <w:t>6.2. При применении мер поощрения необходимо руководствоваться следующими принципами:</w:t>
      </w:r>
    </w:p>
    <w:p w:rsidR="00F10036" w:rsidRPr="000F6CF1" w:rsidRDefault="00F10036" w:rsidP="00F10036">
      <w:pPr>
        <w:pStyle w:val="2"/>
        <w:numPr>
          <w:ilvl w:val="0"/>
          <w:numId w:val="6"/>
        </w:numPr>
        <w:tabs>
          <w:tab w:val="clear" w:pos="1509"/>
          <w:tab w:val="num" w:pos="360"/>
        </w:tabs>
        <w:spacing w:line="276" w:lineRule="auto"/>
        <w:ind w:left="0" w:firstLine="540"/>
        <w:jc w:val="both"/>
        <w:rPr>
          <w:sz w:val="24"/>
        </w:rPr>
      </w:pPr>
      <w:r w:rsidRPr="000F6CF1">
        <w:rPr>
          <w:sz w:val="24"/>
        </w:rPr>
        <w:t>справедливости;</w:t>
      </w:r>
    </w:p>
    <w:p w:rsidR="00F10036" w:rsidRPr="000F6CF1" w:rsidRDefault="00F10036" w:rsidP="00F10036">
      <w:pPr>
        <w:pStyle w:val="2"/>
        <w:numPr>
          <w:ilvl w:val="0"/>
          <w:numId w:val="6"/>
        </w:numPr>
        <w:tabs>
          <w:tab w:val="clear" w:pos="1509"/>
          <w:tab w:val="num" w:pos="360"/>
        </w:tabs>
        <w:spacing w:line="276" w:lineRule="auto"/>
        <w:ind w:left="0" w:firstLine="540"/>
        <w:jc w:val="both"/>
        <w:rPr>
          <w:sz w:val="24"/>
        </w:rPr>
      </w:pPr>
      <w:r w:rsidRPr="000F6CF1">
        <w:rPr>
          <w:sz w:val="24"/>
        </w:rPr>
        <w:t>законности;</w:t>
      </w:r>
    </w:p>
    <w:p w:rsidR="00F10036" w:rsidRPr="000F6CF1" w:rsidRDefault="00F10036" w:rsidP="00F10036">
      <w:pPr>
        <w:pStyle w:val="2"/>
        <w:numPr>
          <w:ilvl w:val="0"/>
          <w:numId w:val="6"/>
        </w:numPr>
        <w:tabs>
          <w:tab w:val="clear" w:pos="1509"/>
          <w:tab w:val="num" w:pos="360"/>
        </w:tabs>
        <w:spacing w:line="276" w:lineRule="auto"/>
        <w:ind w:left="0" w:firstLine="540"/>
        <w:jc w:val="both"/>
        <w:rPr>
          <w:sz w:val="24"/>
        </w:rPr>
      </w:pPr>
      <w:r w:rsidRPr="000F6CF1">
        <w:rPr>
          <w:sz w:val="24"/>
        </w:rPr>
        <w:t>гласности;</w:t>
      </w:r>
    </w:p>
    <w:p w:rsidR="00F10036" w:rsidRPr="000F6CF1" w:rsidRDefault="00F10036" w:rsidP="00F10036">
      <w:pPr>
        <w:pStyle w:val="2"/>
        <w:numPr>
          <w:ilvl w:val="0"/>
          <w:numId w:val="6"/>
        </w:numPr>
        <w:tabs>
          <w:tab w:val="clear" w:pos="1509"/>
          <w:tab w:val="num" w:pos="360"/>
        </w:tabs>
        <w:spacing w:line="276" w:lineRule="auto"/>
        <w:ind w:left="0" w:firstLine="540"/>
        <w:jc w:val="both"/>
        <w:rPr>
          <w:sz w:val="24"/>
        </w:rPr>
      </w:pPr>
      <w:r w:rsidRPr="000F6CF1">
        <w:rPr>
          <w:sz w:val="24"/>
        </w:rPr>
        <w:t>личных заслуг и профессиональных достижений;</w:t>
      </w:r>
    </w:p>
    <w:p w:rsidR="00F10036" w:rsidRPr="000F6CF1" w:rsidRDefault="00F10036" w:rsidP="00F10036">
      <w:pPr>
        <w:pStyle w:val="2"/>
        <w:numPr>
          <w:ilvl w:val="0"/>
          <w:numId w:val="6"/>
        </w:numPr>
        <w:tabs>
          <w:tab w:val="clear" w:pos="1509"/>
          <w:tab w:val="num" w:pos="360"/>
        </w:tabs>
        <w:spacing w:line="276" w:lineRule="auto"/>
        <w:ind w:left="0" w:firstLine="540"/>
        <w:jc w:val="both"/>
        <w:rPr>
          <w:sz w:val="24"/>
        </w:rPr>
      </w:pPr>
      <w:r w:rsidRPr="000F6CF1">
        <w:rPr>
          <w:sz w:val="24"/>
        </w:rPr>
        <w:t>стимулирования эффективности и качества работы;</w:t>
      </w:r>
    </w:p>
    <w:p w:rsidR="00F10036" w:rsidRPr="000F6CF1" w:rsidRDefault="00F10036" w:rsidP="00F10036">
      <w:pPr>
        <w:pStyle w:val="2"/>
        <w:numPr>
          <w:ilvl w:val="0"/>
          <w:numId w:val="6"/>
        </w:numPr>
        <w:tabs>
          <w:tab w:val="clear" w:pos="1509"/>
          <w:tab w:val="num" w:pos="360"/>
        </w:tabs>
        <w:spacing w:line="276" w:lineRule="auto"/>
        <w:ind w:left="0" w:firstLine="540"/>
        <w:jc w:val="both"/>
        <w:rPr>
          <w:sz w:val="24"/>
        </w:rPr>
      </w:pPr>
      <w:r w:rsidRPr="000F6CF1">
        <w:rPr>
          <w:sz w:val="24"/>
        </w:rPr>
        <w:t>сочетания материальных и моральных форм поощрения;</w:t>
      </w:r>
    </w:p>
    <w:p w:rsidR="00F10036" w:rsidRPr="000F6CF1" w:rsidRDefault="00F10036" w:rsidP="00F10036">
      <w:pPr>
        <w:pStyle w:val="2"/>
        <w:numPr>
          <w:ilvl w:val="0"/>
          <w:numId w:val="6"/>
        </w:numPr>
        <w:tabs>
          <w:tab w:val="clear" w:pos="1509"/>
          <w:tab w:val="num" w:pos="360"/>
        </w:tabs>
        <w:spacing w:line="276" w:lineRule="auto"/>
        <w:ind w:left="0" w:firstLine="540"/>
        <w:jc w:val="both"/>
        <w:rPr>
          <w:sz w:val="24"/>
        </w:rPr>
      </w:pPr>
      <w:r w:rsidRPr="000F6CF1">
        <w:rPr>
          <w:sz w:val="24"/>
        </w:rPr>
        <w:t>сочетания мер поощрения с установлением ответственности за результаты труда;</w:t>
      </w:r>
    </w:p>
    <w:p w:rsidR="00F10036" w:rsidRPr="000F6CF1" w:rsidRDefault="00F10036" w:rsidP="00F10036">
      <w:pPr>
        <w:pStyle w:val="2"/>
        <w:numPr>
          <w:ilvl w:val="0"/>
          <w:numId w:val="6"/>
        </w:numPr>
        <w:tabs>
          <w:tab w:val="clear" w:pos="1509"/>
          <w:tab w:val="num" w:pos="360"/>
        </w:tabs>
        <w:spacing w:line="276" w:lineRule="auto"/>
        <w:ind w:left="0" w:firstLine="540"/>
        <w:jc w:val="both"/>
        <w:rPr>
          <w:sz w:val="24"/>
        </w:rPr>
      </w:pPr>
      <w:r w:rsidRPr="000F6CF1">
        <w:rPr>
          <w:sz w:val="24"/>
        </w:rPr>
        <w:t>разграничения полномочий руководства организации в сфере поощрения и награждения работников.</w:t>
      </w:r>
    </w:p>
    <w:p w:rsidR="00F10036" w:rsidRPr="000F6CF1" w:rsidRDefault="00F10036" w:rsidP="00F10036">
      <w:pPr>
        <w:pStyle w:val="2"/>
        <w:spacing w:line="276" w:lineRule="auto"/>
        <w:ind w:firstLine="540"/>
        <w:jc w:val="both"/>
        <w:rPr>
          <w:sz w:val="24"/>
        </w:rPr>
      </w:pPr>
      <w:r w:rsidRPr="000F6CF1">
        <w:rPr>
          <w:sz w:val="24"/>
        </w:rPr>
        <w:t>6.3. Устанавливаются следующие формы и виды поощрений:</w:t>
      </w:r>
    </w:p>
    <w:p w:rsidR="00F10036" w:rsidRPr="000F6CF1" w:rsidRDefault="00F10036" w:rsidP="00F10036">
      <w:pPr>
        <w:tabs>
          <w:tab w:val="left" w:pos="900"/>
        </w:tabs>
        <w:spacing w:line="276" w:lineRule="auto"/>
        <w:ind w:firstLine="540"/>
        <w:jc w:val="both"/>
        <w:rPr>
          <w:rFonts w:ascii="Times New Roman" w:hAnsi="Times New Roman" w:cs="Times New Roman"/>
          <w:sz w:val="24"/>
          <w:szCs w:val="24"/>
        </w:rPr>
      </w:pPr>
      <w:r w:rsidRPr="000F6CF1">
        <w:rPr>
          <w:rFonts w:ascii="Times New Roman" w:hAnsi="Times New Roman" w:cs="Times New Roman"/>
          <w:sz w:val="24"/>
          <w:szCs w:val="24"/>
        </w:rPr>
        <w:t>6.3.1. За образцовое выполнение трудовых обязанностей, продолжительную и безупречную работу, своевременное и добросовестное исполнение работниками своих должностных обязанностей, новаторство в труде и за другие достижения применяются материальные и моральные формы поощрения.</w:t>
      </w:r>
    </w:p>
    <w:p w:rsidR="00F10036" w:rsidRPr="000F6CF1" w:rsidRDefault="00F10036" w:rsidP="00F10036">
      <w:pPr>
        <w:pStyle w:val="2"/>
        <w:spacing w:line="276" w:lineRule="auto"/>
        <w:ind w:firstLine="540"/>
        <w:jc w:val="both"/>
        <w:rPr>
          <w:sz w:val="24"/>
        </w:rPr>
      </w:pPr>
      <w:r w:rsidRPr="000F6CF1">
        <w:rPr>
          <w:sz w:val="24"/>
        </w:rPr>
        <w:t>К моральным формам поощрения относятся:</w:t>
      </w:r>
    </w:p>
    <w:p w:rsidR="00F10036" w:rsidRPr="000F6CF1" w:rsidRDefault="00F10036" w:rsidP="00F10036">
      <w:pPr>
        <w:pStyle w:val="2"/>
        <w:numPr>
          <w:ilvl w:val="0"/>
          <w:numId w:val="7"/>
        </w:numPr>
        <w:tabs>
          <w:tab w:val="clear" w:pos="1509"/>
          <w:tab w:val="num" w:pos="360"/>
        </w:tabs>
        <w:spacing w:line="276" w:lineRule="auto"/>
        <w:ind w:left="0" w:firstLine="540"/>
        <w:jc w:val="both"/>
        <w:rPr>
          <w:sz w:val="24"/>
        </w:rPr>
      </w:pPr>
      <w:r w:rsidRPr="000F6CF1">
        <w:rPr>
          <w:sz w:val="24"/>
        </w:rPr>
        <w:t>объявление благодарности;</w:t>
      </w:r>
    </w:p>
    <w:p w:rsidR="00F10036" w:rsidRPr="000F6CF1" w:rsidRDefault="00F10036" w:rsidP="00F10036">
      <w:pPr>
        <w:pStyle w:val="2"/>
        <w:numPr>
          <w:ilvl w:val="0"/>
          <w:numId w:val="7"/>
        </w:numPr>
        <w:tabs>
          <w:tab w:val="clear" w:pos="1509"/>
          <w:tab w:val="num" w:pos="360"/>
        </w:tabs>
        <w:spacing w:line="276" w:lineRule="auto"/>
        <w:ind w:left="0" w:firstLine="540"/>
        <w:jc w:val="both"/>
        <w:rPr>
          <w:sz w:val="24"/>
        </w:rPr>
      </w:pPr>
      <w:r w:rsidRPr="000F6CF1">
        <w:rPr>
          <w:sz w:val="24"/>
        </w:rPr>
        <w:t>награждение Грамотой учреждения;</w:t>
      </w:r>
    </w:p>
    <w:p w:rsidR="00F10036" w:rsidRPr="000F6CF1" w:rsidRDefault="00F10036" w:rsidP="00F10036">
      <w:pPr>
        <w:pStyle w:val="2"/>
        <w:numPr>
          <w:ilvl w:val="0"/>
          <w:numId w:val="7"/>
        </w:numPr>
        <w:tabs>
          <w:tab w:val="clear" w:pos="1509"/>
          <w:tab w:val="num" w:pos="360"/>
        </w:tabs>
        <w:spacing w:line="276" w:lineRule="auto"/>
        <w:ind w:left="0" w:firstLine="540"/>
        <w:jc w:val="both"/>
        <w:rPr>
          <w:sz w:val="24"/>
        </w:rPr>
      </w:pPr>
      <w:r w:rsidRPr="000F6CF1">
        <w:rPr>
          <w:sz w:val="24"/>
        </w:rPr>
        <w:t>награждение Почетной грамотой учреждения;</w:t>
      </w:r>
    </w:p>
    <w:p w:rsidR="00F10036" w:rsidRPr="000F6CF1" w:rsidRDefault="00F10036" w:rsidP="00F10036">
      <w:pPr>
        <w:pStyle w:val="2"/>
        <w:numPr>
          <w:ilvl w:val="0"/>
          <w:numId w:val="7"/>
        </w:numPr>
        <w:tabs>
          <w:tab w:val="clear" w:pos="1509"/>
          <w:tab w:val="num" w:pos="360"/>
        </w:tabs>
        <w:spacing w:line="276" w:lineRule="auto"/>
        <w:ind w:left="0" w:firstLine="540"/>
        <w:jc w:val="both"/>
        <w:rPr>
          <w:sz w:val="24"/>
        </w:rPr>
      </w:pPr>
      <w:r w:rsidRPr="000F6CF1">
        <w:rPr>
          <w:sz w:val="24"/>
        </w:rPr>
        <w:t>представление к награждению ведомственными и государственными наградами, почетным званиям Российской Федерации, Ульяновской области и города Ульяновска, а также в вышестоящую организацию;</w:t>
      </w:r>
    </w:p>
    <w:p w:rsidR="00F10036" w:rsidRPr="000F6CF1" w:rsidRDefault="00F10036" w:rsidP="00F10036">
      <w:pPr>
        <w:pStyle w:val="2"/>
        <w:numPr>
          <w:ilvl w:val="0"/>
          <w:numId w:val="7"/>
        </w:numPr>
        <w:tabs>
          <w:tab w:val="clear" w:pos="1509"/>
          <w:tab w:val="num" w:pos="360"/>
        </w:tabs>
        <w:spacing w:line="276" w:lineRule="auto"/>
        <w:ind w:left="0" w:firstLine="540"/>
        <w:jc w:val="both"/>
        <w:rPr>
          <w:sz w:val="24"/>
        </w:rPr>
      </w:pPr>
      <w:r w:rsidRPr="000F6CF1">
        <w:rPr>
          <w:sz w:val="24"/>
        </w:rPr>
        <w:t>досрочное снятие наложенного ранее дисциплинарного взыскания.</w:t>
      </w:r>
    </w:p>
    <w:p w:rsidR="00F10036" w:rsidRPr="000F6CF1" w:rsidRDefault="00F10036" w:rsidP="00F10036">
      <w:pPr>
        <w:pStyle w:val="2"/>
        <w:spacing w:line="276" w:lineRule="auto"/>
        <w:ind w:firstLine="540"/>
        <w:jc w:val="both"/>
        <w:rPr>
          <w:sz w:val="24"/>
        </w:rPr>
      </w:pPr>
      <w:r w:rsidRPr="000F6CF1">
        <w:rPr>
          <w:sz w:val="24"/>
        </w:rPr>
        <w:t xml:space="preserve">  К материальным формам поощрения относятся - выдача премии. Основания и порядок премирования работников установлен Положением об отраслевой системе оплаты труда работников учреждения.</w:t>
      </w:r>
    </w:p>
    <w:p w:rsidR="00F10036" w:rsidRPr="000F6CF1" w:rsidRDefault="00F10036" w:rsidP="00F10036">
      <w:pPr>
        <w:widowControl/>
        <w:shd w:val="clear" w:color="auto" w:fill="FFFFFF"/>
        <w:autoSpaceDE/>
        <w:autoSpaceDN/>
        <w:adjustRightInd/>
        <w:spacing w:line="276" w:lineRule="auto"/>
        <w:ind w:firstLine="426"/>
        <w:jc w:val="both"/>
        <w:rPr>
          <w:rFonts w:ascii="Times New Roman" w:hAnsi="Times New Roman" w:cs="Times New Roman"/>
          <w:color w:val="000000"/>
          <w:sz w:val="24"/>
          <w:szCs w:val="24"/>
        </w:rPr>
      </w:pPr>
      <w:r w:rsidRPr="000F6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F6CF1">
        <w:rPr>
          <w:rFonts w:ascii="Times New Roman" w:hAnsi="Times New Roman" w:cs="Times New Roman"/>
          <w:color w:val="000000"/>
          <w:sz w:val="24"/>
          <w:szCs w:val="24"/>
        </w:rPr>
        <w:t xml:space="preserve">6.4. Поощрения применяются администрацией </w:t>
      </w:r>
      <w:r w:rsidR="00CD1AD3">
        <w:rPr>
          <w:rFonts w:ascii="Times New Roman" w:eastAsia="Andale Sans UI" w:hAnsi="Times New Roman" w:cs="Times New Roman"/>
          <w:kern w:val="1"/>
          <w:sz w:val="24"/>
          <w:szCs w:val="24"/>
          <w:lang w:eastAsia="zh-CN"/>
        </w:rPr>
        <w:t>ОГКУСО СРЦН  «Алые паруса»</w:t>
      </w:r>
      <w:r w:rsidRPr="000F6CF1">
        <w:rPr>
          <w:rFonts w:ascii="Times New Roman" w:hAnsi="Times New Roman" w:cs="Times New Roman"/>
          <w:color w:val="000000"/>
          <w:sz w:val="24"/>
          <w:szCs w:val="24"/>
        </w:rPr>
        <w:t>. Поощрения объявляются приказом директора и доводятся до сведения коллектива, запись о награждениях вносится в трудовую книжку работника.</w:t>
      </w:r>
    </w:p>
    <w:p w:rsidR="00F10036" w:rsidRPr="000F6CF1" w:rsidRDefault="00F10036" w:rsidP="00F10036">
      <w:pPr>
        <w:pStyle w:val="2"/>
        <w:spacing w:line="276" w:lineRule="auto"/>
        <w:ind w:firstLine="540"/>
        <w:jc w:val="both"/>
        <w:rPr>
          <w:sz w:val="24"/>
        </w:rPr>
      </w:pPr>
      <w:r w:rsidRPr="000F6CF1">
        <w:rPr>
          <w:sz w:val="24"/>
        </w:rPr>
        <w:t>6.5. Представление работника к награждению и поощрению в вышестоящую организацию осуществляется на основании решения собрания трудового коллектива и в соответствии с нормативными правовыми актами вышестоящих организаций о награждении.</w:t>
      </w:r>
    </w:p>
    <w:p w:rsidR="00F10036" w:rsidRPr="000F6CF1" w:rsidRDefault="00F10036" w:rsidP="00F10036">
      <w:pPr>
        <w:pStyle w:val="2"/>
        <w:spacing w:line="276" w:lineRule="auto"/>
        <w:ind w:firstLine="540"/>
        <w:jc w:val="both"/>
        <w:rPr>
          <w:sz w:val="24"/>
        </w:rPr>
      </w:pPr>
      <w:r w:rsidRPr="000F6CF1">
        <w:rPr>
          <w:sz w:val="24"/>
        </w:rPr>
        <w:t>6.6.  Д</w:t>
      </w:r>
      <w:r w:rsidRPr="000F6CF1">
        <w:rPr>
          <w:sz w:val="24"/>
          <w:shd w:val="clear" w:color="auto" w:fill="FFFFFF"/>
        </w:rPr>
        <w:t xml:space="preserve">о истечения года со дня применения дисциплинарного взыскания работодатель имеет право снять его с работника по собственной инициативе, просьбе самого работника, </w:t>
      </w:r>
      <w:r w:rsidRPr="000F6CF1">
        <w:rPr>
          <w:sz w:val="24"/>
          <w:shd w:val="clear" w:color="auto" w:fill="FFFFFF"/>
        </w:rPr>
        <w:lastRenderedPageBreak/>
        <w:t>ходатайству его непосредственного руководителя или представительного органа работников.</w:t>
      </w:r>
      <w:r w:rsidRPr="000F6CF1">
        <w:rPr>
          <w:sz w:val="24"/>
        </w:rPr>
        <w:t xml:space="preserve"> </w:t>
      </w:r>
    </w:p>
    <w:p w:rsidR="00F10036" w:rsidRPr="000F6CF1" w:rsidRDefault="00F10036" w:rsidP="00F10036">
      <w:pPr>
        <w:pStyle w:val="2"/>
        <w:spacing w:line="276" w:lineRule="auto"/>
        <w:ind w:firstLine="540"/>
        <w:jc w:val="both"/>
        <w:rPr>
          <w:sz w:val="24"/>
        </w:rPr>
      </w:pPr>
      <w:r w:rsidRPr="000F6CF1">
        <w:rPr>
          <w:sz w:val="24"/>
        </w:rPr>
        <w:t xml:space="preserve">6.7. Моральные и премиальные формы поощрения могут осуществляться не </w:t>
      </w:r>
      <w:proofErr w:type="gramStart"/>
      <w:r w:rsidRPr="000F6CF1">
        <w:rPr>
          <w:sz w:val="24"/>
        </w:rPr>
        <w:t>исключая</w:t>
      </w:r>
      <w:proofErr w:type="gramEnd"/>
      <w:r w:rsidRPr="000F6CF1">
        <w:rPr>
          <w:sz w:val="24"/>
        </w:rPr>
        <w:t xml:space="preserve"> </w:t>
      </w:r>
      <w:proofErr w:type="gramStart"/>
      <w:r w:rsidRPr="000F6CF1">
        <w:rPr>
          <w:sz w:val="24"/>
        </w:rPr>
        <w:t>друг</w:t>
      </w:r>
      <w:proofErr w:type="gramEnd"/>
      <w:r w:rsidRPr="000F6CF1">
        <w:rPr>
          <w:sz w:val="24"/>
        </w:rPr>
        <w:t xml:space="preserve"> друга.</w:t>
      </w:r>
    </w:p>
    <w:p w:rsidR="00F10036" w:rsidRPr="000F6CF1" w:rsidRDefault="00F10036" w:rsidP="00F10036">
      <w:pPr>
        <w:pStyle w:val="2"/>
        <w:spacing w:line="276" w:lineRule="auto"/>
        <w:ind w:firstLine="540"/>
        <w:jc w:val="both"/>
        <w:rPr>
          <w:sz w:val="24"/>
        </w:rPr>
      </w:pPr>
    </w:p>
    <w:p w:rsidR="00F10036" w:rsidRPr="000F6CF1" w:rsidRDefault="00F10036" w:rsidP="00F10036">
      <w:pPr>
        <w:pStyle w:val="2"/>
        <w:spacing w:line="276" w:lineRule="auto"/>
        <w:ind w:firstLine="540"/>
        <w:jc w:val="center"/>
        <w:rPr>
          <w:b/>
          <w:sz w:val="24"/>
        </w:rPr>
      </w:pPr>
      <w:r w:rsidRPr="000F6CF1">
        <w:rPr>
          <w:b/>
          <w:sz w:val="24"/>
        </w:rPr>
        <w:t>7. Ответственность работника за нарушение дисциплины труда</w:t>
      </w:r>
    </w:p>
    <w:p w:rsidR="00F10036" w:rsidRPr="000F6CF1" w:rsidRDefault="00F10036" w:rsidP="00F10036">
      <w:pPr>
        <w:pStyle w:val="2"/>
        <w:spacing w:line="276" w:lineRule="auto"/>
        <w:ind w:firstLine="540"/>
        <w:jc w:val="both"/>
        <w:rPr>
          <w:sz w:val="24"/>
        </w:rPr>
      </w:pPr>
    </w:p>
    <w:p w:rsidR="00F10036" w:rsidRPr="000F6CF1" w:rsidRDefault="00734652" w:rsidP="00F10036">
      <w:pPr>
        <w:widowControl/>
        <w:shd w:val="clear" w:color="auto" w:fill="FFFFFF"/>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0036" w:rsidRPr="000F6CF1">
        <w:rPr>
          <w:rFonts w:ascii="Times New Roman" w:hAnsi="Times New Roman" w:cs="Times New Roman"/>
          <w:sz w:val="24"/>
          <w:szCs w:val="24"/>
        </w:rPr>
        <w:t>7.1.   Неисполнение трудовой дисциплины, т.е. неисполнение или ненадлежащее</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исполнение по вине работника возложенных на него трудовых обязанностей влечет собой наложение дисциплинарного взыскания:</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а) замечание;</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б) выговор;</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в) увольнение.</w:t>
      </w:r>
    </w:p>
    <w:p w:rsidR="00F10036" w:rsidRPr="000F6CF1" w:rsidRDefault="00734652" w:rsidP="00F10036">
      <w:pPr>
        <w:widowControl/>
        <w:shd w:val="clear" w:color="auto" w:fill="FFFFFF"/>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0036" w:rsidRPr="000F6CF1">
        <w:rPr>
          <w:rFonts w:ascii="Times New Roman" w:hAnsi="Times New Roman" w:cs="Times New Roman"/>
          <w:sz w:val="24"/>
          <w:szCs w:val="24"/>
        </w:rPr>
        <w:t>7.2.Наложение дисциплинарного взыскания производится администрацией в</w:t>
      </w:r>
      <w:r w:rsidR="00F10036">
        <w:rPr>
          <w:rFonts w:ascii="Times New Roman" w:hAnsi="Times New Roman" w:cs="Times New Roman"/>
          <w:sz w:val="24"/>
          <w:szCs w:val="24"/>
        </w:rPr>
        <w:t xml:space="preserve"> </w:t>
      </w:r>
      <w:r w:rsidR="00F10036" w:rsidRPr="000F6CF1">
        <w:rPr>
          <w:rFonts w:ascii="Times New Roman" w:hAnsi="Times New Roman" w:cs="Times New Roman"/>
          <w:sz w:val="24"/>
          <w:szCs w:val="24"/>
        </w:rPr>
        <w:t>пределах предоставленных ей прав. За каждое нарушение может быть наложено только одно дисциплинарное взыскание.</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 xml:space="preserve">       7.3.До применения взыскания от нарушителей трудовой дисциплины </w:t>
      </w:r>
      <w:proofErr w:type="spellStart"/>
      <w:r w:rsidRPr="000F6CF1">
        <w:rPr>
          <w:rFonts w:ascii="Times New Roman" w:hAnsi="Times New Roman" w:cs="Times New Roman"/>
          <w:sz w:val="24"/>
          <w:szCs w:val="24"/>
        </w:rPr>
        <w:t>истребуются</w:t>
      </w:r>
      <w:proofErr w:type="spellEnd"/>
      <w:r>
        <w:rPr>
          <w:rFonts w:ascii="Times New Roman" w:hAnsi="Times New Roman" w:cs="Times New Roman"/>
          <w:sz w:val="24"/>
          <w:szCs w:val="24"/>
        </w:rPr>
        <w:t xml:space="preserve"> </w:t>
      </w:r>
      <w:r w:rsidRPr="000F6CF1">
        <w:rPr>
          <w:rFonts w:ascii="Times New Roman" w:hAnsi="Times New Roman" w:cs="Times New Roman"/>
          <w:sz w:val="24"/>
          <w:szCs w:val="24"/>
        </w:rPr>
        <w:t xml:space="preserve">объяснения в письменной форме. Отказ отдачи письменного объяснения либо устное объяснение не препятствует применению взыскания. Дисциплинарное расследование нарушений работником норм профессионального поведения и (или) Устава </w:t>
      </w:r>
      <w:r w:rsidR="00CD1AD3">
        <w:rPr>
          <w:rFonts w:ascii="Times New Roman" w:eastAsia="Andale Sans UI" w:hAnsi="Times New Roman" w:cs="Times New Roman"/>
          <w:kern w:val="1"/>
          <w:sz w:val="24"/>
          <w:szCs w:val="24"/>
          <w:lang w:eastAsia="zh-CN"/>
        </w:rPr>
        <w:t>ОГКУСО СРЦН  «Алые паруса»</w:t>
      </w:r>
      <w:r w:rsidRPr="000F6CF1">
        <w:rPr>
          <w:rFonts w:ascii="Times New Roman" w:hAnsi="Times New Roman" w:cs="Times New Roman"/>
          <w:sz w:val="24"/>
          <w:szCs w:val="24"/>
        </w:rPr>
        <w:t xml:space="preserve"> может быть проведено только по поступившей на него жалобе, поданной в письменной форме. Копия жалобы должна быть вручена работнику. Ход дисциплинарного расследования принятые по его результатам решения могут быть преданы</w:t>
      </w:r>
      <w:r>
        <w:rPr>
          <w:rFonts w:ascii="Times New Roman" w:hAnsi="Times New Roman" w:cs="Times New Roman"/>
          <w:sz w:val="24"/>
          <w:szCs w:val="24"/>
        </w:rPr>
        <w:t xml:space="preserve"> гласности только с согласия за</w:t>
      </w:r>
      <w:r w:rsidRPr="000F6CF1">
        <w:rPr>
          <w:rFonts w:ascii="Times New Roman" w:hAnsi="Times New Roman" w:cs="Times New Roman"/>
          <w:sz w:val="24"/>
          <w:szCs w:val="24"/>
        </w:rPr>
        <w:t>интересованного работника за исключением случаев, предусмотренным законом (запрещение педагогической деятельности, зашита интересов воспитанников) (ст. 55 п. 2,3 закона РФ «Об образовании»).</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 xml:space="preserve">      </w:t>
      </w:r>
      <w:r w:rsidR="00734652">
        <w:rPr>
          <w:rFonts w:ascii="Times New Roman" w:hAnsi="Times New Roman" w:cs="Times New Roman"/>
          <w:sz w:val="24"/>
          <w:szCs w:val="24"/>
        </w:rPr>
        <w:t xml:space="preserve"> </w:t>
      </w:r>
      <w:r w:rsidRPr="000F6CF1">
        <w:rPr>
          <w:rFonts w:ascii="Times New Roman" w:hAnsi="Times New Roman" w:cs="Times New Roman"/>
          <w:sz w:val="24"/>
          <w:szCs w:val="24"/>
        </w:rPr>
        <w:t>7.4.Взыскание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нарушения трудовой дисциплины.</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 xml:space="preserve">       7.5.Взыскание объявляется приказом по </w:t>
      </w:r>
      <w:r w:rsidR="00CD1AD3">
        <w:rPr>
          <w:rFonts w:ascii="Times New Roman" w:eastAsia="Andale Sans UI" w:hAnsi="Times New Roman" w:cs="Times New Roman"/>
          <w:kern w:val="1"/>
          <w:sz w:val="24"/>
          <w:szCs w:val="24"/>
          <w:lang w:eastAsia="zh-CN"/>
        </w:rPr>
        <w:t>ОГКУСО СРЦН  «Алые паруса»</w:t>
      </w:r>
      <w:r w:rsidRPr="000F6CF1">
        <w:rPr>
          <w:rFonts w:ascii="Times New Roman" w:hAnsi="Times New Roman" w:cs="Times New Roman"/>
          <w:sz w:val="24"/>
          <w:szCs w:val="24"/>
        </w:rPr>
        <w:t>.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F10036" w:rsidRPr="000F6CF1" w:rsidRDefault="00734652" w:rsidP="00F10036">
      <w:pPr>
        <w:widowControl/>
        <w:shd w:val="clear" w:color="auto" w:fill="FFFFFF"/>
        <w:autoSpaceDE/>
        <w:autoSpaceDN/>
        <w:adjustRightInd/>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10036" w:rsidRPr="000F6CF1">
        <w:rPr>
          <w:rFonts w:ascii="Times New Roman" w:hAnsi="Times New Roman" w:cs="Times New Roman"/>
          <w:sz w:val="24"/>
          <w:szCs w:val="24"/>
        </w:rPr>
        <w:t>7.6.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Трудового кодекса РФ).</w:t>
      </w:r>
    </w:p>
    <w:p w:rsidR="00F10036" w:rsidRPr="000F6CF1" w:rsidRDefault="00734652" w:rsidP="00F10036">
      <w:pPr>
        <w:widowControl/>
        <w:shd w:val="clear" w:color="auto" w:fill="FFFFFF"/>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0036" w:rsidRPr="000F6CF1">
        <w:rPr>
          <w:rFonts w:ascii="Times New Roman" w:hAnsi="Times New Roman" w:cs="Times New Roman"/>
          <w:sz w:val="24"/>
          <w:szCs w:val="24"/>
        </w:rPr>
        <w:t>7.7.Увольнение как мера дисциплинарного взыскания применяется в следующих случаях:</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ст. 81 Трудового кодекса РФ);</w:t>
      </w:r>
    </w:p>
    <w:p w:rsidR="00F10036" w:rsidRPr="000F6CF1" w:rsidRDefault="00F10036" w:rsidP="00CD1AD3">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lastRenderedPageBreak/>
        <w:t>-  прогула, отсутствие на рабочем месте без уважительных причин более 4-х часов подряд в течение рабочего дня  (подпункт «а» п. бет. 81 Трудового кодекса РФ);</w:t>
      </w:r>
    </w:p>
    <w:p w:rsidR="00F10036" w:rsidRPr="000F6CF1" w:rsidRDefault="00F10036" w:rsidP="00CD1AD3">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  появления на работе в состоянии алкогольного, наркотического или иного</w:t>
      </w:r>
      <w:r w:rsidR="00CD1AD3">
        <w:rPr>
          <w:rFonts w:ascii="Times New Roman" w:hAnsi="Times New Roman" w:cs="Times New Roman"/>
          <w:sz w:val="24"/>
          <w:szCs w:val="24"/>
        </w:rPr>
        <w:t xml:space="preserve"> </w:t>
      </w:r>
      <w:r w:rsidRPr="000F6CF1">
        <w:rPr>
          <w:rFonts w:ascii="Times New Roman" w:hAnsi="Times New Roman" w:cs="Times New Roman"/>
          <w:sz w:val="24"/>
          <w:szCs w:val="24"/>
        </w:rPr>
        <w:t>токсического опьянения  (подпункт «б» п. бет. 81 Трудового кодекса РФ),</w:t>
      </w:r>
    </w:p>
    <w:p w:rsidR="00F10036" w:rsidRPr="000F6CF1" w:rsidRDefault="00F10036" w:rsidP="00CD1AD3">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 xml:space="preserve">-  совершения по месту работы хищения (в том числе мелкого) чужого имущества, растраты, умышленного его уничтожения или повреждения, </w:t>
      </w:r>
      <w:proofErr w:type="gramStart"/>
      <w:r w:rsidRPr="000F6CF1">
        <w:rPr>
          <w:rFonts w:ascii="Times New Roman" w:hAnsi="Times New Roman" w:cs="Times New Roman"/>
          <w:sz w:val="24"/>
          <w:szCs w:val="24"/>
        </w:rPr>
        <w:t>установленных</w:t>
      </w:r>
      <w:proofErr w:type="gramEnd"/>
      <w:r w:rsidR="00CD1AD3">
        <w:rPr>
          <w:rFonts w:ascii="Times New Roman" w:hAnsi="Times New Roman" w:cs="Times New Roman"/>
          <w:sz w:val="24"/>
          <w:szCs w:val="24"/>
        </w:rPr>
        <w:t xml:space="preserve"> </w:t>
      </w:r>
      <w:r w:rsidRPr="000F6CF1">
        <w:rPr>
          <w:rFonts w:ascii="Times New Roman" w:hAnsi="Times New Roman" w:cs="Times New Roman"/>
          <w:sz w:val="24"/>
          <w:szCs w:val="24"/>
        </w:rPr>
        <w:t>вступившим в законную силу приговором суда или постановлением органа,</w:t>
      </w:r>
    </w:p>
    <w:p w:rsidR="00F10036" w:rsidRPr="000F6CF1" w:rsidRDefault="00F10036" w:rsidP="00CD1AD3">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уполномоченного на применение административных взысканий  (подпункт «г» п. 6 ст. 81 Трудового кодекса РФ);</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  нарушения работником требований по охране труда, если это нарушение повлекл</w:t>
      </w:r>
      <w:r w:rsidR="00EA077B">
        <w:rPr>
          <w:rFonts w:ascii="Times New Roman" w:hAnsi="Times New Roman" w:cs="Times New Roman"/>
          <w:sz w:val="24"/>
          <w:szCs w:val="24"/>
        </w:rPr>
        <w:t>о за собой тяжкие последствия</w:t>
      </w:r>
      <w:r w:rsidRPr="000F6CF1">
        <w:rPr>
          <w:rFonts w:ascii="Times New Roman" w:hAnsi="Times New Roman" w:cs="Times New Roman"/>
          <w:sz w:val="24"/>
          <w:szCs w:val="24"/>
        </w:rPr>
        <w:t xml:space="preserve"> (подпункт «д» п. бет. 81 Трудового кодекса РФ);</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  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ст. 81 Трудового кодекса РФ);</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 однократного грубого нарушения руководителем организации, его заместителями своих трудовых обязанностей (п. 10 ст. 81 Трудового кодекса РФ);</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 xml:space="preserve">        7.8.Дополнительные основания прекращения трудового договора с педагогическим работником (ст. 336 Трудового кодекса РФ):</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 xml:space="preserve"> -  повторное в течение одного года грубое нарушение устава </w:t>
      </w:r>
      <w:r w:rsidR="00CD1AD3">
        <w:rPr>
          <w:rFonts w:ascii="Times New Roman" w:eastAsia="Andale Sans UI" w:hAnsi="Times New Roman" w:cs="Times New Roman"/>
          <w:kern w:val="1"/>
          <w:sz w:val="24"/>
          <w:szCs w:val="24"/>
          <w:lang w:eastAsia="zh-CN"/>
        </w:rPr>
        <w:t>ОГКУСО СРЦН  «Алые паруса»</w:t>
      </w:r>
      <w:r w:rsidRPr="000F6CF1">
        <w:rPr>
          <w:rFonts w:ascii="Times New Roman" w:hAnsi="Times New Roman" w:cs="Times New Roman"/>
          <w:sz w:val="24"/>
          <w:szCs w:val="24"/>
        </w:rPr>
        <w:t>;</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10036" w:rsidRPr="000F6CF1" w:rsidRDefault="00F10036" w:rsidP="00F10036">
      <w:pPr>
        <w:widowControl/>
        <w:shd w:val="clear" w:color="auto" w:fill="FFFFFF"/>
        <w:autoSpaceDE/>
        <w:autoSpaceDN/>
        <w:adjustRightInd/>
        <w:spacing w:line="276" w:lineRule="auto"/>
        <w:jc w:val="both"/>
        <w:rPr>
          <w:rFonts w:ascii="Times New Roman" w:hAnsi="Times New Roman" w:cs="Times New Roman"/>
          <w:sz w:val="24"/>
          <w:szCs w:val="24"/>
        </w:rPr>
      </w:pPr>
    </w:p>
    <w:p w:rsidR="00F10036" w:rsidRPr="000F6CF1" w:rsidRDefault="00F10036" w:rsidP="00F10036">
      <w:pPr>
        <w:widowControl/>
        <w:shd w:val="clear" w:color="auto" w:fill="FFFFFF"/>
        <w:autoSpaceDE/>
        <w:autoSpaceDN/>
        <w:adjustRightInd/>
        <w:spacing w:after="240" w:line="276" w:lineRule="auto"/>
        <w:jc w:val="center"/>
        <w:rPr>
          <w:rFonts w:ascii="Times New Roman" w:hAnsi="Times New Roman" w:cs="Times New Roman"/>
          <w:b/>
          <w:sz w:val="24"/>
          <w:szCs w:val="24"/>
        </w:rPr>
      </w:pPr>
      <w:r w:rsidRPr="000F6CF1">
        <w:rPr>
          <w:rFonts w:ascii="Times New Roman" w:hAnsi="Times New Roman" w:cs="Times New Roman"/>
          <w:b/>
          <w:sz w:val="24"/>
          <w:szCs w:val="24"/>
        </w:rPr>
        <w:t>8. Заключительные положения</w:t>
      </w:r>
    </w:p>
    <w:p w:rsidR="00F10036" w:rsidRPr="000F6CF1" w:rsidRDefault="00734652" w:rsidP="00734652">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10036" w:rsidRPr="000F6CF1">
        <w:rPr>
          <w:rFonts w:ascii="Times New Roman" w:hAnsi="Times New Roman" w:cs="Times New Roman"/>
          <w:sz w:val="24"/>
          <w:szCs w:val="24"/>
        </w:rPr>
        <w:t>8.1. Настоящие Правила внутреннего трудового распорядка утверждаются Работодателем с учетом мнения п</w:t>
      </w:r>
      <w:r w:rsidR="00F10036" w:rsidRPr="000F6CF1">
        <w:rPr>
          <w:rFonts w:ascii="Times New Roman" w:eastAsia="Andale Sans UI" w:hAnsi="Times New Roman" w:cs="Times New Roman"/>
          <w:kern w:val="1"/>
          <w:sz w:val="24"/>
          <w:szCs w:val="24"/>
          <w:lang w:eastAsia="zh-CN"/>
        </w:rPr>
        <w:t xml:space="preserve">редседателя первичной профсоюзной организации  </w:t>
      </w:r>
      <w:r w:rsidR="006D5076">
        <w:rPr>
          <w:rFonts w:ascii="Times New Roman" w:eastAsia="Andale Sans UI" w:hAnsi="Times New Roman" w:cs="Times New Roman"/>
          <w:kern w:val="1"/>
          <w:sz w:val="24"/>
          <w:szCs w:val="24"/>
          <w:lang w:eastAsia="zh-CN"/>
        </w:rPr>
        <w:t>ОГКУСО СРЦН  «Алые паруса</w:t>
      </w:r>
      <w:r w:rsidR="00CD1AD3">
        <w:rPr>
          <w:rFonts w:ascii="Times New Roman" w:eastAsia="Andale Sans UI" w:hAnsi="Times New Roman" w:cs="Times New Roman"/>
          <w:kern w:val="1"/>
          <w:sz w:val="24"/>
          <w:szCs w:val="24"/>
          <w:lang w:eastAsia="zh-CN"/>
        </w:rPr>
        <w:t>»</w:t>
      </w:r>
      <w:r w:rsidR="00F10036" w:rsidRPr="000F6CF1">
        <w:rPr>
          <w:rFonts w:ascii="Times New Roman" w:hAnsi="Times New Roman" w:cs="Times New Roman"/>
          <w:sz w:val="24"/>
          <w:szCs w:val="24"/>
        </w:rPr>
        <w:t xml:space="preserve">, согласно статье 190 Трудового кодекса РФ. </w:t>
      </w:r>
    </w:p>
    <w:p w:rsidR="00F10036" w:rsidRPr="000F6CF1" w:rsidRDefault="00F10036" w:rsidP="00F10036">
      <w:pPr>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 xml:space="preserve">      8.2. При приеме на работу Работодатель обязан ознакомить Работника с настоящими правилами под расписку. </w:t>
      </w:r>
    </w:p>
    <w:p w:rsidR="00F10036" w:rsidRPr="000F6CF1" w:rsidRDefault="00F10036" w:rsidP="00F10036">
      <w:pPr>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 xml:space="preserve">      8.3.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 </w:t>
      </w:r>
    </w:p>
    <w:p w:rsidR="00F10036" w:rsidRPr="000F6CF1" w:rsidRDefault="00F10036" w:rsidP="00F10036">
      <w:pPr>
        <w:spacing w:line="276" w:lineRule="auto"/>
        <w:jc w:val="both"/>
        <w:rPr>
          <w:rFonts w:ascii="Times New Roman" w:hAnsi="Times New Roman" w:cs="Times New Roman"/>
          <w:sz w:val="24"/>
          <w:szCs w:val="24"/>
        </w:rPr>
      </w:pPr>
      <w:r w:rsidRPr="000F6CF1">
        <w:rPr>
          <w:rFonts w:ascii="Times New Roman" w:hAnsi="Times New Roman" w:cs="Times New Roman"/>
          <w:sz w:val="24"/>
          <w:szCs w:val="24"/>
        </w:rPr>
        <w:t xml:space="preserve">   </w:t>
      </w:r>
      <w:r w:rsidR="00734652">
        <w:rPr>
          <w:rFonts w:ascii="Times New Roman" w:hAnsi="Times New Roman" w:cs="Times New Roman"/>
          <w:sz w:val="24"/>
          <w:szCs w:val="24"/>
        </w:rPr>
        <w:t xml:space="preserve">   </w:t>
      </w:r>
      <w:r w:rsidRPr="000F6CF1">
        <w:rPr>
          <w:rFonts w:ascii="Times New Roman" w:hAnsi="Times New Roman" w:cs="Times New Roman"/>
          <w:sz w:val="24"/>
          <w:szCs w:val="24"/>
        </w:rPr>
        <w:t>8.4. Изменения и дополнения к настоящим Правилам принимаются в порядке, предусмотренном для принятия Правил внутреннего трудового распорядка.</w:t>
      </w:r>
    </w:p>
    <w:p w:rsidR="00F10036" w:rsidRPr="000F6CF1" w:rsidRDefault="00F10036" w:rsidP="00F10036">
      <w:pPr>
        <w:pStyle w:val="2"/>
        <w:spacing w:line="276" w:lineRule="auto"/>
        <w:ind w:firstLine="540"/>
        <w:jc w:val="both"/>
        <w:rPr>
          <w:sz w:val="24"/>
        </w:rPr>
      </w:pPr>
    </w:p>
    <w:p w:rsidR="00F10036" w:rsidRPr="000F6CF1" w:rsidRDefault="00F10036" w:rsidP="00F10036">
      <w:pPr>
        <w:spacing w:line="276" w:lineRule="auto"/>
        <w:ind w:firstLine="540"/>
        <w:rPr>
          <w:rFonts w:ascii="Times New Roman" w:hAnsi="Times New Roman" w:cs="Times New Roman"/>
          <w:sz w:val="24"/>
          <w:szCs w:val="24"/>
        </w:rPr>
      </w:pPr>
    </w:p>
    <w:p w:rsidR="00F10036" w:rsidRPr="000F6CF1" w:rsidRDefault="00F10036" w:rsidP="00F10036">
      <w:pPr>
        <w:pStyle w:val="a4"/>
        <w:tabs>
          <w:tab w:val="left" w:pos="5103"/>
        </w:tabs>
        <w:spacing w:after="0" w:line="276" w:lineRule="auto"/>
        <w:ind w:firstLine="540"/>
        <w:jc w:val="center"/>
        <w:rPr>
          <w:rFonts w:ascii="Times New Roman" w:hAnsi="Times New Roman" w:cs="Times New Roman"/>
          <w:sz w:val="24"/>
          <w:szCs w:val="24"/>
        </w:rPr>
      </w:pPr>
    </w:p>
    <w:p w:rsidR="00A27FED" w:rsidRDefault="00A27FED"/>
    <w:sectPr w:rsidR="00A27FED" w:rsidSect="00E615C9">
      <w:footerReference w:type="default" r:id="rId16"/>
      <w:pgSz w:w="11906" w:h="16838"/>
      <w:pgMar w:top="1134" w:right="850" w:bottom="1134" w:left="1701"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CC" w:rsidRDefault="00735DCC" w:rsidP="00F10036">
      <w:r>
        <w:separator/>
      </w:r>
    </w:p>
  </w:endnote>
  <w:endnote w:type="continuationSeparator" w:id="0">
    <w:p w:rsidR="00735DCC" w:rsidRDefault="00735DCC" w:rsidP="00F1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808460"/>
      <w:docPartObj>
        <w:docPartGallery w:val="Page Numbers (Bottom of Page)"/>
        <w:docPartUnique/>
      </w:docPartObj>
    </w:sdtPr>
    <w:sdtEndPr/>
    <w:sdtContent>
      <w:p w:rsidR="00F10036" w:rsidRDefault="002A6D3A">
        <w:pPr>
          <w:pStyle w:val="a8"/>
          <w:jc w:val="center"/>
        </w:pPr>
        <w:r>
          <w:fldChar w:fldCharType="begin"/>
        </w:r>
        <w:r w:rsidR="00F10036">
          <w:instrText>PAGE   \* MERGEFORMAT</w:instrText>
        </w:r>
        <w:r>
          <w:fldChar w:fldCharType="separate"/>
        </w:r>
        <w:r w:rsidR="00F05B4C">
          <w:rPr>
            <w:noProof/>
          </w:rPr>
          <w:t>23</w:t>
        </w:r>
        <w:r>
          <w:fldChar w:fldCharType="end"/>
        </w:r>
      </w:p>
    </w:sdtContent>
  </w:sdt>
  <w:p w:rsidR="00F10036" w:rsidRDefault="00F100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CC" w:rsidRDefault="00735DCC" w:rsidP="00F10036">
      <w:r>
        <w:separator/>
      </w:r>
    </w:p>
  </w:footnote>
  <w:footnote w:type="continuationSeparator" w:id="0">
    <w:p w:rsidR="00735DCC" w:rsidRDefault="00735DCC" w:rsidP="00F10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351C"/>
    <w:multiLevelType w:val="hybridMultilevel"/>
    <w:tmpl w:val="6F14EDD6"/>
    <w:lvl w:ilvl="0" w:tplc="CB842838">
      <w:start w:val="1"/>
      <w:numFmt w:val="bullet"/>
      <w:lvlText w:val=""/>
      <w:lvlJc w:val="left"/>
      <w:pPr>
        <w:tabs>
          <w:tab w:val="num" w:pos="1509"/>
        </w:tabs>
        <w:ind w:left="150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BC47F8"/>
    <w:multiLevelType w:val="hybridMultilevel"/>
    <w:tmpl w:val="7EF89600"/>
    <w:lvl w:ilvl="0" w:tplc="655287F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9785D57"/>
    <w:multiLevelType w:val="hybridMultilevel"/>
    <w:tmpl w:val="B88C793C"/>
    <w:lvl w:ilvl="0" w:tplc="655287F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F5363F"/>
    <w:multiLevelType w:val="hybridMultilevel"/>
    <w:tmpl w:val="77CC40FE"/>
    <w:lvl w:ilvl="0" w:tplc="655287F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8A512CD"/>
    <w:multiLevelType w:val="hybridMultilevel"/>
    <w:tmpl w:val="055AA70A"/>
    <w:lvl w:ilvl="0" w:tplc="CB842838">
      <w:start w:val="1"/>
      <w:numFmt w:val="bullet"/>
      <w:lvlText w:val=""/>
      <w:lvlJc w:val="left"/>
      <w:pPr>
        <w:tabs>
          <w:tab w:val="num" w:pos="1509"/>
        </w:tabs>
        <w:ind w:left="150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735C99"/>
    <w:multiLevelType w:val="hybridMultilevel"/>
    <w:tmpl w:val="2AA2DB3A"/>
    <w:lvl w:ilvl="0" w:tplc="CB842838">
      <w:start w:val="1"/>
      <w:numFmt w:val="bullet"/>
      <w:lvlText w:val=""/>
      <w:lvlJc w:val="left"/>
      <w:pPr>
        <w:tabs>
          <w:tab w:val="num" w:pos="1509"/>
        </w:tabs>
        <w:ind w:left="150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4B5216B"/>
    <w:multiLevelType w:val="hybridMultilevel"/>
    <w:tmpl w:val="910ABD84"/>
    <w:lvl w:ilvl="0" w:tplc="CB842838">
      <w:start w:val="1"/>
      <w:numFmt w:val="bullet"/>
      <w:lvlText w:val=""/>
      <w:lvlJc w:val="left"/>
      <w:pPr>
        <w:tabs>
          <w:tab w:val="num" w:pos="1509"/>
        </w:tabs>
        <w:ind w:left="150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C2"/>
    <w:rsid w:val="0004369B"/>
    <w:rsid w:val="000B435C"/>
    <w:rsid w:val="000E763A"/>
    <w:rsid w:val="00115BC3"/>
    <w:rsid w:val="001423C4"/>
    <w:rsid w:val="001A4D06"/>
    <w:rsid w:val="0025200F"/>
    <w:rsid w:val="002A6D3A"/>
    <w:rsid w:val="002A7785"/>
    <w:rsid w:val="002D62D0"/>
    <w:rsid w:val="002F4435"/>
    <w:rsid w:val="00330E6D"/>
    <w:rsid w:val="0041338B"/>
    <w:rsid w:val="00430F8F"/>
    <w:rsid w:val="0043634B"/>
    <w:rsid w:val="004B4244"/>
    <w:rsid w:val="005966B3"/>
    <w:rsid w:val="005D0E7D"/>
    <w:rsid w:val="006B4F8E"/>
    <w:rsid w:val="006D5076"/>
    <w:rsid w:val="00734652"/>
    <w:rsid w:val="00735DCC"/>
    <w:rsid w:val="00795D6C"/>
    <w:rsid w:val="00802CFF"/>
    <w:rsid w:val="009A174E"/>
    <w:rsid w:val="00A27FED"/>
    <w:rsid w:val="00A34504"/>
    <w:rsid w:val="00A957C2"/>
    <w:rsid w:val="00B45A61"/>
    <w:rsid w:val="00B91B2B"/>
    <w:rsid w:val="00CD1AD3"/>
    <w:rsid w:val="00D70681"/>
    <w:rsid w:val="00E06885"/>
    <w:rsid w:val="00E176B9"/>
    <w:rsid w:val="00E615C9"/>
    <w:rsid w:val="00EA077B"/>
    <w:rsid w:val="00EF1D0F"/>
    <w:rsid w:val="00F05B4C"/>
    <w:rsid w:val="00F10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10036"/>
    <w:pPr>
      <w:widowControl/>
      <w:autoSpaceDE/>
      <w:autoSpaceDN/>
      <w:adjustRightInd/>
    </w:pPr>
    <w:rPr>
      <w:rFonts w:ascii="Times New Roman" w:hAnsi="Times New Roman" w:cs="Times New Roman"/>
      <w:sz w:val="28"/>
      <w:szCs w:val="24"/>
    </w:rPr>
  </w:style>
  <w:style w:type="character" w:customStyle="1" w:styleId="20">
    <w:name w:val="Основной текст 2 Знак"/>
    <w:basedOn w:val="a0"/>
    <w:link w:val="2"/>
    <w:rsid w:val="00F10036"/>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F10036"/>
  </w:style>
  <w:style w:type="character" w:styleId="a3">
    <w:name w:val="Hyperlink"/>
    <w:uiPriority w:val="99"/>
    <w:rsid w:val="00F10036"/>
    <w:rPr>
      <w:color w:val="0000FF"/>
      <w:u w:val="single"/>
    </w:rPr>
  </w:style>
  <w:style w:type="paragraph" w:styleId="a4">
    <w:name w:val="Body Text"/>
    <w:basedOn w:val="a"/>
    <w:link w:val="a5"/>
    <w:rsid w:val="00F10036"/>
    <w:pPr>
      <w:spacing w:after="120"/>
    </w:pPr>
  </w:style>
  <w:style w:type="character" w:customStyle="1" w:styleId="a5">
    <w:name w:val="Основной текст Знак"/>
    <w:basedOn w:val="a0"/>
    <w:link w:val="a4"/>
    <w:rsid w:val="00F10036"/>
    <w:rPr>
      <w:rFonts w:ascii="Arial" w:eastAsia="Times New Roman" w:hAnsi="Arial" w:cs="Arial"/>
      <w:sz w:val="20"/>
      <w:szCs w:val="20"/>
      <w:lang w:eastAsia="ru-RU"/>
    </w:rPr>
  </w:style>
  <w:style w:type="paragraph" w:customStyle="1" w:styleId="s1">
    <w:name w:val="s_1"/>
    <w:basedOn w:val="a"/>
    <w:rsid w:val="00F1003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header"/>
    <w:basedOn w:val="a"/>
    <w:link w:val="a7"/>
    <w:uiPriority w:val="99"/>
    <w:unhideWhenUsed/>
    <w:rsid w:val="00F10036"/>
    <w:pPr>
      <w:tabs>
        <w:tab w:val="center" w:pos="4677"/>
        <w:tab w:val="right" w:pos="9355"/>
      </w:tabs>
    </w:pPr>
  </w:style>
  <w:style w:type="character" w:customStyle="1" w:styleId="a7">
    <w:name w:val="Верхний колонтитул Знак"/>
    <w:basedOn w:val="a0"/>
    <w:link w:val="a6"/>
    <w:uiPriority w:val="99"/>
    <w:rsid w:val="00F10036"/>
    <w:rPr>
      <w:rFonts w:ascii="Arial" w:eastAsia="Times New Roman" w:hAnsi="Arial" w:cs="Arial"/>
      <w:sz w:val="20"/>
      <w:szCs w:val="20"/>
      <w:lang w:eastAsia="ru-RU"/>
    </w:rPr>
  </w:style>
  <w:style w:type="paragraph" w:styleId="a8">
    <w:name w:val="footer"/>
    <w:basedOn w:val="a"/>
    <w:link w:val="a9"/>
    <w:uiPriority w:val="99"/>
    <w:unhideWhenUsed/>
    <w:rsid w:val="00F10036"/>
    <w:pPr>
      <w:tabs>
        <w:tab w:val="center" w:pos="4677"/>
        <w:tab w:val="right" w:pos="9355"/>
      </w:tabs>
    </w:pPr>
  </w:style>
  <w:style w:type="character" w:customStyle="1" w:styleId="a9">
    <w:name w:val="Нижний колонтитул Знак"/>
    <w:basedOn w:val="a0"/>
    <w:link w:val="a8"/>
    <w:uiPriority w:val="99"/>
    <w:rsid w:val="00F10036"/>
    <w:rPr>
      <w:rFonts w:ascii="Arial" w:eastAsia="Times New Roman" w:hAnsi="Arial" w:cs="Arial"/>
      <w:sz w:val="20"/>
      <w:szCs w:val="20"/>
      <w:lang w:eastAsia="ru-RU"/>
    </w:rPr>
  </w:style>
  <w:style w:type="paragraph" w:styleId="aa">
    <w:name w:val="Balloon Text"/>
    <w:basedOn w:val="a"/>
    <w:link w:val="ab"/>
    <w:uiPriority w:val="99"/>
    <w:semiHidden/>
    <w:unhideWhenUsed/>
    <w:rsid w:val="002A7785"/>
    <w:rPr>
      <w:rFonts w:ascii="Tahoma" w:hAnsi="Tahoma" w:cs="Tahoma"/>
      <w:sz w:val="16"/>
      <w:szCs w:val="16"/>
    </w:rPr>
  </w:style>
  <w:style w:type="character" w:customStyle="1" w:styleId="ab">
    <w:name w:val="Текст выноски Знак"/>
    <w:basedOn w:val="a0"/>
    <w:link w:val="aa"/>
    <w:uiPriority w:val="99"/>
    <w:semiHidden/>
    <w:rsid w:val="002A77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10036"/>
    <w:pPr>
      <w:widowControl/>
      <w:autoSpaceDE/>
      <w:autoSpaceDN/>
      <w:adjustRightInd/>
    </w:pPr>
    <w:rPr>
      <w:rFonts w:ascii="Times New Roman" w:hAnsi="Times New Roman" w:cs="Times New Roman"/>
      <w:sz w:val="28"/>
      <w:szCs w:val="24"/>
    </w:rPr>
  </w:style>
  <w:style w:type="character" w:customStyle="1" w:styleId="20">
    <w:name w:val="Основной текст 2 Знак"/>
    <w:basedOn w:val="a0"/>
    <w:link w:val="2"/>
    <w:rsid w:val="00F10036"/>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F10036"/>
  </w:style>
  <w:style w:type="character" w:styleId="a3">
    <w:name w:val="Hyperlink"/>
    <w:uiPriority w:val="99"/>
    <w:rsid w:val="00F10036"/>
    <w:rPr>
      <w:color w:val="0000FF"/>
      <w:u w:val="single"/>
    </w:rPr>
  </w:style>
  <w:style w:type="paragraph" w:styleId="a4">
    <w:name w:val="Body Text"/>
    <w:basedOn w:val="a"/>
    <w:link w:val="a5"/>
    <w:rsid w:val="00F10036"/>
    <w:pPr>
      <w:spacing w:after="120"/>
    </w:pPr>
  </w:style>
  <w:style w:type="character" w:customStyle="1" w:styleId="a5">
    <w:name w:val="Основной текст Знак"/>
    <w:basedOn w:val="a0"/>
    <w:link w:val="a4"/>
    <w:rsid w:val="00F10036"/>
    <w:rPr>
      <w:rFonts w:ascii="Arial" w:eastAsia="Times New Roman" w:hAnsi="Arial" w:cs="Arial"/>
      <w:sz w:val="20"/>
      <w:szCs w:val="20"/>
      <w:lang w:eastAsia="ru-RU"/>
    </w:rPr>
  </w:style>
  <w:style w:type="paragraph" w:customStyle="1" w:styleId="s1">
    <w:name w:val="s_1"/>
    <w:basedOn w:val="a"/>
    <w:rsid w:val="00F1003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header"/>
    <w:basedOn w:val="a"/>
    <w:link w:val="a7"/>
    <w:uiPriority w:val="99"/>
    <w:unhideWhenUsed/>
    <w:rsid w:val="00F10036"/>
    <w:pPr>
      <w:tabs>
        <w:tab w:val="center" w:pos="4677"/>
        <w:tab w:val="right" w:pos="9355"/>
      </w:tabs>
    </w:pPr>
  </w:style>
  <w:style w:type="character" w:customStyle="1" w:styleId="a7">
    <w:name w:val="Верхний колонтитул Знак"/>
    <w:basedOn w:val="a0"/>
    <w:link w:val="a6"/>
    <w:uiPriority w:val="99"/>
    <w:rsid w:val="00F10036"/>
    <w:rPr>
      <w:rFonts w:ascii="Arial" w:eastAsia="Times New Roman" w:hAnsi="Arial" w:cs="Arial"/>
      <w:sz w:val="20"/>
      <w:szCs w:val="20"/>
      <w:lang w:eastAsia="ru-RU"/>
    </w:rPr>
  </w:style>
  <w:style w:type="paragraph" w:styleId="a8">
    <w:name w:val="footer"/>
    <w:basedOn w:val="a"/>
    <w:link w:val="a9"/>
    <w:uiPriority w:val="99"/>
    <w:unhideWhenUsed/>
    <w:rsid w:val="00F10036"/>
    <w:pPr>
      <w:tabs>
        <w:tab w:val="center" w:pos="4677"/>
        <w:tab w:val="right" w:pos="9355"/>
      </w:tabs>
    </w:pPr>
  </w:style>
  <w:style w:type="character" w:customStyle="1" w:styleId="a9">
    <w:name w:val="Нижний колонтитул Знак"/>
    <w:basedOn w:val="a0"/>
    <w:link w:val="a8"/>
    <w:uiPriority w:val="99"/>
    <w:rsid w:val="00F10036"/>
    <w:rPr>
      <w:rFonts w:ascii="Arial" w:eastAsia="Times New Roman" w:hAnsi="Arial" w:cs="Arial"/>
      <w:sz w:val="20"/>
      <w:szCs w:val="20"/>
      <w:lang w:eastAsia="ru-RU"/>
    </w:rPr>
  </w:style>
  <w:style w:type="paragraph" w:styleId="aa">
    <w:name w:val="Balloon Text"/>
    <w:basedOn w:val="a"/>
    <w:link w:val="ab"/>
    <w:uiPriority w:val="99"/>
    <w:semiHidden/>
    <w:unhideWhenUsed/>
    <w:rsid w:val="002A7785"/>
    <w:rPr>
      <w:rFonts w:ascii="Tahoma" w:hAnsi="Tahoma" w:cs="Tahoma"/>
      <w:sz w:val="16"/>
      <w:szCs w:val="16"/>
    </w:rPr>
  </w:style>
  <w:style w:type="character" w:customStyle="1" w:styleId="ab">
    <w:name w:val="Текст выноски Знак"/>
    <w:basedOn w:val="a0"/>
    <w:link w:val="aa"/>
    <w:uiPriority w:val="99"/>
    <w:semiHidden/>
    <w:rsid w:val="002A77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181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popular/tkrf/14_2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85522/" TargetMode="External"/><Relationship Id="rId5" Type="http://schemas.openxmlformats.org/officeDocument/2006/relationships/settings" Target="settings.xml"/><Relationship Id="rId15" Type="http://schemas.openxmlformats.org/officeDocument/2006/relationships/hyperlink" Target="http://www.consultant.ru/document/cons_doc_LAW_218170/" TargetMode="External"/><Relationship Id="rId10" Type="http://schemas.openxmlformats.org/officeDocument/2006/relationships/hyperlink" Target="https://base.garant.ru/185522/53f89421bbdaf741eb2d1ecc4ddb4c33/" TargetMode="External"/><Relationship Id="rId4" Type="http://schemas.microsoft.com/office/2007/relationships/stylesWithEffects" Target="stylesWithEffects.xml"/><Relationship Id="rId9" Type="http://schemas.openxmlformats.org/officeDocument/2006/relationships/hyperlink" Target="https://base.garant.ru/12125268/18504d0125d60b72a85018b2ceb24b1c/" TargetMode="External"/><Relationship Id="rId14" Type="http://schemas.openxmlformats.org/officeDocument/2006/relationships/hyperlink" Target="http://www.consultant.ru/document/cons_doc_LAW_130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42E2F-9FB6-4105-B014-F75ECC8D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6368</Words>
  <Characters>36304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2019-10-01T07:10:00Z</cp:lastPrinted>
  <dcterms:created xsi:type="dcterms:W3CDTF">2020-02-21T06:50:00Z</dcterms:created>
  <dcterms:modified xsi:type="dcterms:W3CDTF">2020-02-21T06:50:00Z</dcterms:modified>
</cp:coreProperties>
</file>